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6FD" w:rsidRDefault="00587A98" w:rsidP="00067D92">
      <w:pPr>
        <w:pStyle w:val="ParagraphStyle"/>
        <w:keepNext/>
        <w:spacing w:before="240" w:after="240" w:line="252" w:lineRule="auto"/>
        <w:jc w:val="center"/>
        <w:rPr>
          <w:rFonts w:ascii="Times New Roman" w:hAnsi="Times New Roman"/>
          <w:b/>
          <w:bCs/>
        </w:rPr>
      </w:pPr>
      <w:r>
        <w:rPr>
          <w:noProof/>
        </w:rPr>
        <w:drawing>
          <wp:inline distT="0" distB="0" distL="0" distR="0">
            <wp:extent cx="6391275" cy="8786959"/>
            <wp:effectExtent l="19050" t="0" r="9525" b="0"/>
            <wp:docPr id="1" name="Рисунок 1" descr="C:\Users\админ\AppData\Local\Microsoft\Windows\Temporary Internet Files\Content.Word\¦-¦¬¦-¦¬¦-¦-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AppData\Local\Microsoft\Windows\Temporary Internet Files\Content.Word\¦-¦¬¦-¦¬¦-¦-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87869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7A98" w:rsidRDefault="00587A98" w:rsidP="00067D92">
      <w:pPr>
        <w:pStyle w:val="ParagraphStyle"/>
        <w:keepNext/>
        <w:spacing w:before="240" w:after="240" w:line="252" w:lineRule="auto"/>
        <w:jc w:val="center"/>
        <w:rPr>
          <w:rFonts w:ascii="Times New Roman" w:hAnsi="Times New Roman"/>
          <w:b/>
          <w:bCs/>
        </w:rPr>
      </w:pPr>
    </w:p>
    <w:p w:rsidR="00587A98" w:rsidRDefault="00587A98" w:rsidP="00067D92">
      <w:pPr>
        <w:pStyle w:val="ParagraphStyle"/>
        <w:keepNext/>
        <w:spacing w:before="240" w:after="240" w:line="252" w:lineRule="auto"/>
        <w:jc w:val="center"/>
        <w:rPr>
          <w:rFonts w:ascii="Times New Roman" w:hAnsi="Times New Roman"/>
          <w:b/>
          <w:bCs/>
        </w:rPr>
      </w:pPr>
    </w:p>
    <w:p w:rsidR="001E26FD" w:rsidRPr="006539F0" w:rsidRDefault="001E26FD" w:rsidP="00067D92">
      <w:pPr>
        <w:pStyle w:val="ParagraphStyle"/>
        <w:keepNext/>
        <w:spacing w:before="240" w:after="240" w:line="252" w:lineRule="auto"/>
        <w:jc w:val="center"/>
        <w:rPr>
          <w:rFonts w:ascii="Times New Roman" w:hAnsi="Times New Roman"/>
          <w:b/>
        </w:rPr>
      </w:pPr>
      <w:r w:rsidRPr="006539F0">
        <w:rPr>
          <w:rFonts w:ascii="Times New Roman" w:hAnsi="Times New Roman"/>
          <w:b/>
          <w:bCs/>
        </w:rPr>
        <w:t>СОДЕРЖАНИЕ.</w:t>
      </w:r>
    </w:p>
    <w:p w:rsidR="001E26FD" w:rsidRDefault="001E26FD" w:rsidP="00067D92">
      <w:pPr>
        <w:pStyle w:val="ParagraphStyle"/>
        <w:keepNext/>
        <w:jc w:val="center"/>
        <w:rPr>
          <w:rFonts w:ascii="Times New Roman" w:hAnsi="Times New Roman"/>
          <w:b/>
        </w:rPr>
      </w:pPr>
      <w:r w:rsidRPr="006539F0">
        <w:rPr>
          <w:rFonts w:ascii="Times New Roman" w:hAnsi="Times New Roman"/>
          <w:b/>
        </w:rPr>
        <w:t>1. ЦЕЛЕВОЙ РАЗДЕЛ</w:t>
      </w:r>
    </w:p>
    <w:p w:rsidR="001E26FD" w:rsidRPr="005E6795" w:rsidRDefault="001E26FD" w:rsidP="00067D92">
      <w:pPr>
        <w:pStyle w:val="ParagraphStyle"/>
        <w:keepNext/>
        <w:jc w:val="center"/>
        <w:rPr>
          <w:rFonts w:ascii="Times New Roman" w:hAnsi="Times New Roman"/>
          <w:b/>
          <w:sz w:val="16"/>
          <w:szCs w:val="16"/>
        </w:rPr>
      </w:pPr>
    </w:p>
    <w:p w:rsidR="001E26FD" w:rsidRPr="006539F0" w:rsidRDefault="001E26FD" w:rsidP="00067D92">
      <w:pPr>
        <w:pStyle w:val="ParagraphStyle"/>
        <w:keepNext/>
        <w:rPr>
          <w:rFonts w:ascii="Times New Roman" w:hAnsi="Times New Roman"/>
        </w:rPr>
      </w:pPr>
      <w:r w:rsidRPr="006539F0">
        <w:rPr>
          <w:rFonts w:ascii="Times New Roman" w:hAnsi="Times New Roman"/>
        </w:rPr>
        <w:t>1.1.  Значимые для ра</w:t>
      </w:r>
      <w:r>
        <w:rPr>
          <w:rFonts w:ascii="Times New Roman" w:hAnsi="Times New Roman"/>
        </w:rPr>
        <w:t xml:space="preserve">зработки и реализации программы </w:t>
      </w:r>
      <w:r w:rsidRPr="006539F0">
        <w:rPr>
          <w:rFonts w:ascii="Times New Roman" w:hAnsi="Times New Roman"/>
        </w:rPr>
        <w:t>характеристики</w:t>
      </w:r>
      <w:r>
        <w:rPr>
          <w:rFonts w:ascii="Times New Roman" w:hAnsi="Times New Roman"/>
        </w:rPr>
        <w:t>………………………….3</w:t>
      </w:r>
    </w:p>
    <w:p w:rsidR="001E26FD" w:rsidRPr="006539F0" w:rsidRDefault="001E26FD" w:rsidP="00067D92">
      <w:pPr>
        <w:pStyle w:val="ParagraphStyle"/>
        <w:keepNext/>
        <w:rPr>
          <w:rFonts w:ascii="Times New Roman" w:hAnsi="Times New Roman"/>
        </w:rPr>
      </w:pPr>
      <w:r w:rsidRPr="006539F0">
        <w:rPr>
          <w:rFonts w:ascii="Times New Roman" w:hAnsi="Times New Roman"/>
        </w:rPr>
        <w:t>1.2.  Возрастные особенности развития детей 2-3 лет</w:t>
      </w:r>
      <w:r>
        <w:rPr>
          <w:rFonts w:ascii="Times New Roman" w:hAnsi="Times New Roman"/>
        </w:rPr>
        <w:t>……………………</w:t>
      </w:r>
      <w:r w:rsidR="004E1454">
        <w:rPr>
          <w:rFonts w:ascii="Times New Roman" w:hAnsi="Times New Roman"/>
        </w:rPr>
        <w:t>…………………………...3</w:t>
      </w:r>
    </w:p>
    <w:p w:rsidR="001E26FD" w:rsidRPr="006539F0" w:rsidRDefault="001E26FD" w:rsidP="00067D92">
      <w:pPr>
        <w:pStyle w:val="ParagraphStyle"/>
        <w:keepNext/>
        <w:rPr>
          <w:rFonts w:ascii="Times New Roman" w:hAnsi="Times New Roman"/>
        </w:rPr>
      </w:pPr>
      <w:r w:rsidRPr="006539F0">
        <w:rPr>
          <w:rFonts w:ascii="Times New Roman" w:hAnsi="Times New Roman"/>
        </w:rPr>
        <w:t xml:space="preserve">1.3.  </w:t>
      </w:r>
      <w:r w:rsidRPr="003E2584">
        <w:rPr>
          <w:rFonts w:ascii="Times New Roman" w:hAnsi="Times New Roman"/>
        </w:rPr>
        <w:t>Планируемые р</w:t>
      </w:r>
      <w:r>
        <w:rPr>
          <w:rFonts w:ascii="Times New Roman" w:hAnsi="Times New Roman"/>
        </w:rPr>
        <w:t xml:space="preserve">езультаты освоения программного </w:t>
      </w:r>
      <w:r w:rsidRPr="003E2584">
        <w:rPr>
          <w:rFonts w:ascii="Times New Roman" w:hAnsi="Times New Roman"/>
        </w:rPr>
        <w:t>материала.</w:t>
      </w:r>
      <w:r>
        <w:rPr>
          <w:rFonts w:ascii="Times New Roman" w:hAnsi="Times New Roman"/>
        </w:rPr>
        <w:t>………………………............ 4-5</w:t>
      </w:r>
    </w:p>
    <w:p w:rsidR="001E26FD" w:rsidRDefault="001E26FD" w:rsidP="00067D92">
      <w:pPr>
        <w:pStyle w:val="ParagraphStyle"/>
        <w:keepNext/>
        <w:jc w:val="center"/>
        <w:rPr>
          <w:rFonts w:ascii="Times New Roman" w:hAnsi="Times New Roman"/>
          <w:b/>
        </w:rPr>
      </w:pPr>
    </w:p>
    <w:p w:rsidR="00F60C66" w:rsidRPr="00F60C66" w:rsidRDefault="001E26FD" w:rsidP="00F60C66">
      <w:pPr>
        <w:pStyle w:val="ParagraphStyle"/>
        <w:keepNext/>
        <w:jc w:val="center"/>
        <w:rPr>
          <w:rFonts w:ascii="Times New Roman" w:hAnsi="Times New Roman"/>
          <w:b/>
        </w:rPr>
      </w:pPr>
      <w:r w:rsidRPr="006539F0">
        <w:rPr>
          <w:rFonts w:ascii="Times New Roman" w:hAnsi="Times New Roman"/>
          <w:b/>
        </w:rPr>
        <w:t>2. СОДЕРЖАТЕЛЬНЫЙ РАЗДЕЛ</w:t>
      </w:r>
    </w:p>
    <w:p w:rsidR="001E26FD" w:rsidRPr="006539F0" w:rsidRDefault="001E26FD" w:rsidP="00067D92">
      <w:pPr>
        <w:pStyle w:val="ParagraphStyle"/>
        <w:keepNext/>
        <w:rPr>
          <w:rFonts w:ascii="Times New Roman" w:hAnsi="Times New Roman"/>
        </w:rPr>
      </w:pPr>
      <w:r w:rsidRPr="006539F0">
        <w:rPr>
          <w:rFonts w:ascii="Times New Roman" w:hAnsi="Times New Roman"/>
        </w:rPr>
        <w:t>2.1.  Комплексно-тематическое планирование режимных моментов</w:t>
      </w:r>
      <w:r>
        <w:rPr>
          <w:rFonts w:ascii="Times New Roman" w:hAnsi="Times New Roman"/>
        </w:rPr>
        <w:t>…………….………………6-20</w:t>
      </w:r>
    </w:p>
    <w:p w:rsidR="001E26FD" w:rsidRDefault="001E26FD" w:rsidP="00067D92">
      <w:pPr>
        <w:pStyle w:val="ParagraphStyle"/>
        <w:keepNext/>
        <w:rPr>
          <w:rFonts w:ascii="Times New Roman" w:hAnsi="Times New Roman"/>
        </w:rPr>
      </w:pPr>
      <w:r w:rsidRPr="006539F0">
        <w:rPr>
          <w:rFonts w:ascii="Times New Roman" w:hAnsi="Times New Roman"/>
        </w:rPr>
        <w:t>2.2.Комплексно-тематическое планирование органи</w:t>
      </w:r>
      <w:r>
        <w:rPr>
          <w:rFonts w:ascii="Times New Roman" w:hAnsi="Times New Roman"/>
        </w:rPr>
        <w:t>зованной образовательной деятель</w:t>
      </w:r>
    </w:p>
    <w:p w:rsidR="001E26FD" w:rsidRDefault="001E26FD" w:rsidP="00067D92">
      <w:pPr>
        <w:pStyle w:val="ParagraphStyle"/>
        <w:keepNext/>
        <w:rPr>
          <w:rFonts w:ascii="Times New Roman" w:hAnsi="Times New Roman"/>
        </w:rPr>
      </w:pPr>
      <w:r w:rsidRPr="006539F0">
        <w:rPr>
          <w:rFonts w:ascii="Times New Roman" w:hAnsi="Times New Roman"/>
        </w:rPr>
        <w:t>ности</w:t>
      </w:r>
      <w:r>
        <w:rPr>
          <w:rFonts w:ascii="Times New Roman" w:hAnsi="Times New Roman"/>
        </w:rPr>
        <w:t>…………………………………………………………………………………………………21-</w:t>
      </w:r>
      <w:r w:rsidR="00F60C66">
        <w:rPr>
          <w:rFonts w:ascii="Times New Roman" w:hAnsi="Times New Roman"/>
        </w:rPr>
        <w:t>27</w:t>
      </w:r>
    </w:p>
    <w:p w:rsidR="00FE7722" w:rsidRDefault="00FE7722" w:rsidP="00067D92">
      <w:pPr>
        <w:pStyle w:val="ParagraphStyle"/>
        <w:keepNext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2.2.1. </w:t>
      </w:r>
      <w:r w:rsidRPr="00FE7722">
        <w:rPr>
          <w:rFonts w:ascii="Times New Roman" w:hAnsi="Times New Roman"/>
          <w:bCs/>
        </w:rPr>
        <w:t>Художественно-эстетическое развитие. Рисование.</w:t>
      </w:r>
      <w:r w:rsidR="007F6898">
        <w:rPr>
          <w:rFonts w:ascii="Times New Roman" w:hAnsi="Times New Roman"/>
        </w:rPr>
        <w:t>………………………………………21-27</w:t>
      </w:r>
    </w:p>
    <w:p w:rsidR="007F6898" w:rsidRDefault="007F6898" w:rsidP="00067D92">
      <w:pPr>
        <w:pStyle w:val="ParagraphStyle"/>
        <w:keepNext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2.2.2. </w:t>
      </w:r>
      <w:r w:rsidRPr="007F6898">
        <w:rPr>
          <w:rFonts w:ascii="Times New Roman" w:hAnsi="Times New Roman"/>
        </w:rPr>
        <w:t>Художественно-эстетическое развитие. Лепка.</w:t>
      </w:r>
      <w:r w:rsidRPr="00FE7722">
        <w:rPr>
          <w:rFonts w:ascii="Times New Roman" w:hAnsi="Times New Roman"/>
          <w:bCs/>
        </w:rPr>
        <w:t>.</w:t>
      </w:r>
      <w:r>
        <w:rPr>
          <w:rFonts w:ascii="Times New Roman" w:hAnsi="Times New Roman"/>
        </w:rPr>
        <w:t>……………………………………….....28-35</w:t>
      </w:r>
    </w:p>
    <w:p w:rsidR="007F6898" w:rsidRDefault="007F6898" w:rsidP="00067D92">
      <w:pPr>
        <w:pStyle w:val="ParagraphStyle"/>
        <w:keepNext/>
        <w:rPr>
          <w:rFonts w:ascii="Times New Roman" w:hAnsi="Times New Roman"/>
        </w:rPr>
      </w:pPr>
      <w:r>
        <w:rPr>
          <w:rFonts w:ascii="Times New Roman" w:hAnsi="Times New Roman"/>
        </w:rPr>
        <w:t>2.2.3. Социально-коммуникативное развитие</w:t>
      </w:r>
      <w:r w:rsidR="007A1125" w:rsidRPr="00FE7722">
        <w:rPr>
          <w:rFonts w:ascii="Times New Roman" w:hAnsi="Times New Roman"/>
          <w:bCs/>
        </w:rPr>
        <w:t>.</w:t>
      </w:r>
      <w:r w:rsidR="007A1125">
        <w:rPr>
          <w:rFonts w:ascii="Times New Roman" w:hAnsi="Times New Roman"/>
        </w:rPr>
        <w:t>……………………………………….....………..35-51</w:t>
      </w:r>
    </w:p>
    <w:p w:rsidR="007A1125" w:rsidRDefault="007A1125" w:rsidP="00067D92">
      <w:pPr>
        <w:pStyle w:val="ParagraphStyle"/>
        <w:keepNext/>
        <w:rPr>
          <w:rFonts w:ascii="Times New Roman" w:hAnsi="Times New Roman"/>
        </w:rPr>
      </w:pPr>
      <w:r>
        <w:rPr>
          <w:rFonts w:ascii="Times New Roman" w:hAnsi="Times New Roman"/>
        </w:rPr>
        <w:t>2.2.4. Физическое развитие…………………………………………………………………………51-59</w:t>
      </w:r>
    </w:p>
    <w:p w:rsidR="007A1125" w:rsidRDefault="007A1125" w:rsidP="00067D92">
      <w:pPr>
        <w:pStyle w:val="ParagraphStyle"/>
        <w:keepNext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2.2.5. </w:t>
      </w:r>
      <w:r w:rsidRPr="007A1125">
        <w:rPr>
          <w:rFonts w:ascii="Times New Roman" w:hAnsi="Times New Roman"/>
          <w:lang w:val="tt-RU"/>
        </w:rPr>
        <w:t>Познавательное развитие. Ознакомление с миром природы.</w:t>
      </w:r>
      <w:r>
        <w:rPr>
          <w:rFonts w:ascii="Times New Roman" w:hAnsi="Times New Roman"/>
        </w:rPr>
        <w:t>…………………………….60-</w:t>
      </w:r>
      <w:r w:rsidR="00F24481">
        <w:rPr>
          <w:rFonts w:ascii="Times New Roman" w:hAnsi="Times New Roman"/>
        </w:rPr>
        <w:t>6</w:t>
      </w:r>
      <w:r w:rsidR="004E1454">
        <w:rPr>
          <w:rFonts w:ascii="Times New Roman" w:hAnsi="Times New Roman"/>
        </w:rPr>
        <w:t>8</w:t>
      </w:r>
    </w:p>
    <w:p w:rsidR="00F24481" w:rsidRPr="007A1125" w:rsidRDefault="00F24481" w:rsidP="00067D92">
      <w:pPr>
        <w:pStyle w:val="ParagraphStyle"/>
        <w:keepNext/>
        <w:rPr>
          <w:rFonts w:ascii="Times New Roman" w:hAnsi="Times New Roman"/>
        </w:rPr>
      </w:pPr>
      <w:r>
        <w:rPr>
          <w:rFonts w:ascii="Times New Roman" w:hAnsi="Times New Roman"/>
        </w:rPr>
        <w:t>2.2.6. Речевое развитие……………………………………………………………………………..</w:t>
      </w:r>
      <w:r w:rsidR="004E1454">
        <w:rPr>
          <w:rFonts w:ascii="Times New Roman" w:hAnsi="Times New Roman"/>
        </w:rPr>
        <w:t>69</w:t>
      </w:r>
      <w:r>
        <w:rPr>
          <w:rFonts w:ascii="Times New Roman" w:hAnsi="Times New Roman"/>
        </w:rPr>
        <w:t>-</w:t>
      </w:r>
      <w:r w:rsidR="00D22B9C">
        <w:rPr>
          <w:rFonts w:ascii="Times New Roman" w:hAnsi="Times New Roman"/>
        </w:rPr>
        <w:t>77</w:t>
      </w:r>
    </w:p>
    <w:p w:rsidR="001E26FD" w:rsidRPr="000B1898" w:rsidRDefault="001E26FD" w:rsidP="00067D92">
      <w:pPr>
        <w:pStyle w:val="ParagraphStyle"/>
        <w:keepNext/>
        <w:rPr>
          <w:rFonts w:ascii="Times New Roman" w:hAnsi="Times New Roman"/>
          <w:b/>
          <w:lang w:val="tt-RU"/>
        </w:rPr>
      </w:pPr>
      <w:r w:rsidRPr="006539F0">
        <w:rPr>
          <w:rFonts w:ascii="Times New Roman" w:hAnsi="Times New Roman"/>
        </w:rPr>
        <w:t>2.</w:t>
      </w:r>
      <w:r w:rsidR="0045291B">
        <w:rPr>
          <w:rFonts w:ascii="Times New Roman" w:hAnsi="Times New Roman"/>
        </w:rPr>
        <w:t>3</w:t>
      </w:r>
      <w:r w:rsidR="00326022">
        <w:rPr>
          <w:rFonts w:ascii="Times New Roman" w:hAnsi="Times New Roman"/>
        </w:rPr>
        <w:t>.</w:t>
      </w:r>
      <w:r w:rsidR="00F24481">
        <w:rPr>
          <w:rFonts w:ascii="Times New Roman" w:hAnsi="Times New Roman"/>
        </w:rPr>
        <w:t>Взаимодействие</w:t>
      </w:r>
      <w:r w:rsidRPr="006539F0">
        <w:rPr>
          <w:rFonts w:ascii="Times New Roman" w:hAnsi="Times New Roman"/>
        </w:rPr>
        <w:t xml:space="preserve"> с семьями воспитанников</w:t>
      </w:r>
      <w:r w:rsidR="007F6898">
        <w:rPr>
          <w:rFonts w:ascii="Times New Roman" w:hAnsi="Times New Roman"/>
        </w:rPr>
        <w:t>………………………………………….</w:t>
      </w:r>
      <w:r w:rsidR="00F24481">
        <w:rPr>
          <w:rFonts w:ascii="Times New Roman" w:hAnsi="Times New Roman"/>
        </w:rPr>
        <w:t>..........</w:t>
      </w:r>
      <w:r w:rsidR="0045291B">
        <w:rPr>
          <w:rFonts w:ascii="Times New Roman" w:hAnsi="Times New Roman"/>
        </w:rPr>
        <w:t>...</w:t>
      </w:r>
      <w:r w:rsidR="00D22B9C">
        <w:rPr>
          <w:rFonts w:ascii="Times New Roman" w:hAnsi="Times New Roman"/>
        </w:rPr>
        <w:t>78</w:t>
      </w:r>
      <w:r>
        <w:rPr>
          <w:rFonts w:ascii="Times New Roman" w:hAnsi="Times New Roman"/>
          <w:lang w:val="tt-RU"/>
        </w:rPr>
        <w:t>-</w:t>
      </w:r>
      <w:r w:rsidR="00D22B9C">
        <w:rPr>
          <w:rFonts w:ascii="Times New Roman" w:hAnsi="Times New Roman"/>
          <w:lang w:val="tt-RU"/>
        </w:rPr>
        <w:t>79</w:t>
      </w:r>
    </w:p>
    <w:p w:rsidR="001E26FD" w:rsidRDefault="001E26FD" w:rsidP="00067D92">
      <w:pPr>
        <w:pStyle w:val="ParagraphStyle"/>
        <w:keepNext/>
        <w:jc w:val="center"/>
        <w:rPr>
          <w:rFonts w:ascii="Times New Roman" w:hAnsi="Times New Roman"/>
          <w:b/>
        </w:rPr>
      </w:pPr>
    </w:p>
    <w:p w:rsidR="001E26FD" w:rsidRDefault="001E26FD" w:rsidP="00067D92">
      <w:pPr>
        <w:pStyle w:val="ParagraphStyle"/>
        <w:keepNext/>
        <w:jc w:val="center"/>
        <w:rPr>
          <w:rFonts w:ascii="Times New Roman" w:hAnsi="Times New Roman"/>
          <w:b/>
        </w:rPr>
      </w:pPr>
      <w:r w:rsidRPr="006539F0">
        <w:rPr>
          <w:rFonts w:ascii="Times New Roman" w:hAnsi="Times New Roman"/>
          <w:b/>
        </w:rPr>
        <w:t>3. ОРГАНИЗАЦИОННЫЙ РАЗДЕЛ</w:t>
      </w:r>
    </w:p>
    <w:p w:rsidR="001E26FD" w:rsidRPr="005E6795" w:rsidRDefault="001E26FD" w:rsidP="00067D92">
      <w:pPr>
        <w:pStyle w:val="ParagraphStyle"/>
        <w:keepNext/>
        <w:jc w:val="center"/>
        <w:rPr>
          <w:rFonts w:ascii="Times New Roman" w:hAnsi="Times New Roman"/>
          <w:b/>
          <w:sz w:val="16"/>
          <w:szCs w:val="16"/>
        </w:rPr>
      </w:pPr>
    </w:p>
    <w:p w:rsidR="001E26FD" w:rsidRPr="00C84FEF" w:rsidRDefault="001E26FD" w:rsidP="00FF1B2B">
      <w:pPr>
        <w:spacing w:after="0" w:line="240" w:lineRule="auto"/>
        <w:jc w:val="both"/>
        <w:rPr>
          <w:rFonts w:ascii="Times New Roman" w:hAnsi="Times New Roman" w:cs="Arial"/>
          <w:sz w:val="24"/>
          <w:szCs w:val="24"/>
          <w:lang w:val="tt-RU"/>
        </w:rPr>
      </w:pPr>
      <w:r w:rsidRPr="006539F0">
        <w:rPr>
          <w:rFonts w:ascii="Times New Roman" w:hAnsi="Times New Roman"/>
          <w:sz w:val="24"/>
          <w:szCs w:val="24"/>
        </w:rPr>
        <w:t>3.1.</w:t>
      </w:r>
      <w:r w:rsidRPr="006539F0">
        <w:rPr>
          <w:rFonts w:ascii="Times New Roman" w:hAnsi="Times New Roman" w:cs="Arial"/>
          <w:sz w:val="24"/>
          <w:szCs w:val="24"/>
        </w:rPr>
        <w:t>Материально-техническое обеспечение.</w:t>
      </w:r>
      <w:r>
        <w:rPr>
          <w:rFonts w:ascii="Times New Roman" w:hAnsi="Times New Roman" w:cs="Arial"/>
          <w:sz w:val="24"/>
          <w:szCs w:val="24"/>
          <w:lang w:val="tt-RU"/>
        </w:rPr>
        <w:t>.......................................................................................</w:t>
      </w:r>
      <w:r w:rsidR="007F6898">
        <w:rPr>
          <w:rFonts w:ascii="Times New Roman" w:hAnsi="Times New Roman" w:cs="Arial"/>
          <w:sz w:val="24"/>
          <w:szCs w:val="24"/>
          <w:lang w:val="tt-RU"/>
        </w:rPr>
        <w:t>.</w:t>
      </w:r>
      <w:r w:rsidR="00D22B9C">
        <w:rPr>
          <w:rFonts w:ascii="Times New Roman" w:hAnsi="Times New Roman" w:cs="Arial"/>
          <w:sz w:val="24"/>
          <w:szCs w:val="24"/>
          <w:lang w:val="tt-RU"/>
        </w:rPr>
        <w:t>81</w:t>
      </w:r>
    </w:p>
    <w:p w:rsidR="001E26FD" w:rsidRPr="00C84FEF" w:rsidRDefault="001E26FD" w:rsidP="00FF1B2B">
      <w:pPr>
        <w:spacing w:after="0" w:line="240" w:lineRule="auto"/>
        <w:jc w:val="both"/>
        <w:rPr>
          <w:rFonts w:ascii="Times New Roman" w:hAnsi="Times New Roman" w:cs="Arial"/>
          <w:sz w:val="24"/>
          <w:szCs w:val="24"/>
          <w:lang w:val="tt-RU"/>
        </w:rPr>
      </w:pPr>
      <w:r w:rsidRPr="006539F0">
        <w:rPr>
          <w:rFonts w:ascii="Times New Roman" w:hAnsi="Times New Roman"/>
          <w:sz w:val="24"/>
          <w:szCs w:val="24"/>
        </w:rPr>
        <w:t>3.2. Программно-методическое обеспечение</w:t>
      </w:r>
      <w:r>
        <w:rPr>
          <w:rFonts w:ascii="Times New Roman" w:hAnsi="Times New Roman"/>
          <w:sz w:val="24"/>
          <w:szCs w:val="24"/>
          <w:lang w:val="tt-RU"/>
        </w:rPr>
        <w:t>.........................................................</w:t>
      </w:r>
      <w:r w:rsidR="0045291B">
        <w:rPr>
          <w:rFonts w:ascii="Times New Roman" w:hAnsi="Times New Roman"/>
          <w:sz w:val="24"/>
          <w:szCs w:val="24"/>
          <w:lang w:val="tt-RU"/>
        </w:rPr>
        <w:t>..............................</w:t>
      </w:r>
      <w:r w:rsidR="00D22B9C">
        <w:rPr>
          <w:rFonts w:ascii="Times New Roman" w:hAnsi="Times New Roman"/>
          <w:sz w:val="24"/>
          <w:szCs w:val="24"/>
          <w:lang w:val="tt-RU"/>
        </w:rPr>
        <w:t>82</w:t>
      </w:r>
    </w:p>
    <w:p w:rsidR="001E26FD" w:rsidRPr="006539F0" w:rsidRDefault="001E26FD" w:rsidP="00FF1B2B">
      <w:pPr>
        <w:pStyle w:val="ParagraphStyle"/>
        <w:keepNext/>
        <w:jc w:val="both"/>
        <w:rPr>
          <w:rFonts w:ascii="Times New Roman" w:hAnsi="Times New Roman"/>
        </w:rPr>
      </w:pPr>
      <w:r w:rsidRPr="006539F0">
        <w:rPr>
          <w:rFonts w:ascii="Times New Roman" w:hAnsi="Times New Roman"/>
        </w:rPr>
        <w:t xml:space="preserve">3.3. </w:t>
      </w:r>
      <w:r w:rsidR="00806F9D">
        <w:rPr>
          <w:rFonts w:ascii="Times New Roman" w:hAnsi="Times New Roman"/>
        </w:rPr>
        <w:t>Развивающая п</w:t>
      </w:r>
      <w:r w:rsidRPr="006539F0">
        <w:rPr>
          <w:rFonts w:ascii="Times New Roman" w:hAnsi="Times New Roman"/>
        </w:rPr>
        <w:t>редметно-пространственная развивающая среда</w:t>
      </w:r>
      <w:r>
        <w:rPr>
          <w:rFonts w:ascii="Times New Roman" w:hAnsi="Times New Roman"/>
          <w:lang w:val="tt-RU"/>
        </w:rPr>
        <w:t>.......</w:t>
      </w:r>
      <w:r w:rsidR="0045291B">
        <w:rPr>
          <w:rFonts w:ascii="Times New Roman" w:hAnsi="Times New Roman"/>
          <w:lang w:val="tt-RU"/>
        </w:rPr>
        <w:t>..............................</w:t>
      </w:r>
      <w:r w:rsidR="00806F9D">
        <w:rPr>
          <w:rFonts w:ascii="Times New Roman" w:hAnsi="Times New Roman"/>
          <w:lang w:val="tt-RU"/>
        </w:rPr>
        <w:t>.........</w:t>
      </w:r>
      <w:r w:rsidR="00D22B9C">
        <w:rPr>
          <w:rFonts w:ascii="Times New Roman" w:hAnsi="Times New Roman"/>
          <w:lang w:val="tt-RU"/>
        </w:rPr>
        <w:t>.82</w:t>
      </w:r>
    </w:p>
    <w:p w:rsidR="001E26FD" w:rsidRPr="006539F0" w:rsidRDefault="001E26FD" w:rsidP="00FF1B2B">
      <w:pPr>
        <w:pStyle w:val="ParagraphStyle"/>
        <w:keepNext/>
        <w:jc w:val="both"/>
        <w:rPr>
          <w:rFonts w:ascii="Times New Roman" w:hAnsi="Times New Roman"/>
        </w:rPr>
      </w:pPr>
      <w:r w:rsidRPr="006539F0">
        <w:rPr>
          <w:rFonts w:ascii="Times New Roman" w:hAnsi="Times New Roman"/>
        </w:rPr>
        <w:t>3.4.  Режим дня</w:t>
      </w:r>
      <w:r>
        <w:rPr>
          <w:rFonts w:ascii="Times New Roman" w:hAnsi="Times New Roman"/>
          <w:lang w:val="tt-RU"/>
        </w:rPr>
        <w:t>..................................................................................................................................</w:t>
      </w:r>
      <w:r w:rsidR="00D22B9C">
        <w:rPr>
          <w:rFonts w:ascii="Times New Roman" w:hAnsi="Times New Roman"/>
          <w:lang w:val="tt-RU"/>
        </w:rPr>
        <w:t>83</w:t>
      </w:r>
    </w:p>
    <w:p w:rsidR="001E26FD" w:rsidRPr="006539F0" w:rsidRDefault="001E26FD" w:rsidP="00FF1B2B">
      <w:pPr>
        <w:pStyle w:val="ParagraphStyle"/>
        <w:keepNext/>
        <w:jc w:val="both"/>
        <w:rPr>
          <w:rFonts w:ascii="Times New Roman" w:hAnsi="Times New Roman"/>
        </w:rPr>
      </w:pPr>
      <w:r w:rsidRPr="006539F0">
        <w:rPr>
          <w:rFonts w:ascii="Times New Roman" w:hAnsi="Times New Roman"/>
        </w:rPr>
        <w:t>3.5.  Расписание ООД</w:t>
      </w:r>
      <w:r>
        <w:rPr>
          <w:rFonts w:ascii="Times New Roman" w:hAnsi="Times New Roman"/>
          <w:lang w:val="tt-RU"/>
        </w:rPr>
        <w:t>..............................................................................................</w:t>
      </w:r>
      <w:r w:rsidR="00D22B9C">
        <w:rPr>
          <w:rFonts w:ascii="Times New Roman" w:hAnsi="Times New Roman"/>
          <w:lang w:val="tt-RU"/>
        </w:rPr>
        <w:t>...............................85</w:t>
      </w:r>
    </w:p>
    <w:p w:rsidR="001E26FD" w:rsidRPr="006539F0" w:rsidRDefault="001E26FD" w:rsidP="00067D92">
      <w:pPr>
        <w:pStyle w:val="ParagraphStyle"/>
        <w:keepNext/>
        <w:rPr>
          <w:rFonts w:ascii="Times New Roman" w:hAnsi="Times New Roman"/>
        </w:rPr>
      </w:pPr>
      <w:r w:rsidRPr="006539F0">
        <w:rPr>
          <w:rFonts w:ascii="Times New Roman" w:hAnsi="Times New Roman"/>
        </w:rPr>
        <w:t>3.6.  Оздоровительные мероприятия</w:t>
      </w:r>
      <w:r>
        <w:rPr>
          <w:rFonts w:ascii="Times New Roman" w:hAnsi="Times New Roman"/>
          <w:lang w:val="tt-RU"/>
        </w:rPr>
        <w:t>....................................................................</w:t>
      </w:r>
      <w:r w:rsidR="0045291B">
        <w:rPr>
          <w:rFonts w:ascii="Times New Roman" w:hAnsi="Times New Roman"/>
          <w:lang w:val="tt-RU"/>
        </w:rPr>
        <w:t>...</w:t>
      </w:r>
      <w:r w:rsidR="00D22B9C">
        <w:rPr>
          <w:rFonts w:ascii="Times New Roman" w:hAnsi="Times New Roman"/>
          <w:lang w:val="tt-RU"/>
        </w:rPr>
        <w:t>...............................86</w:t>
      </w:r>
    </w:p>
    <w:p w:rsidR="001E26FD" w:rsidRPr="00C84FEF" w:rsidRDefault="001E26FD" w:rsidP="00C84FEF">
      <w:pPr>
        <w:pStyle w:val="ParagraphStyle"/>
        <w:keepNext/>
        <w:rPr>
          <w:rFonts w:ascii="Times New Roman" w:hAnsi="Times New Roman"/>
          <w:b/>
          <w:lang w:val="tt-RU"/>
        </w:rPr>
      </w:pPr>
      <w:r w:rsidRPr="006539F0">
        <w:rPr>
          <w:rFonts w:ascii="Times New Roman" w:hAnsi="Times New Roman"/>
        </w:rPr>
        <w:t>3.7.  Культурно - досуговая деятельность</w:t>
      </w:r>
      <w:r>
        <w:rPr>
          <w:rFonts w:ascii="Times New Roman" w:hAnsi="Times New Roman"/>
          <w:lang w:val="tt-RU"/>
        </w:rPr>
        <w:t>...............................................................................</w:t>
      </w:r>
      <w:r w:rsidR="00D22B9C">
        <w:rPr>
          <w:rFonts w:ascii="Times New Roman" w:hAnsi="Times New Roman"/>
          <w:lang w:val="tt-RU"/>
        </w:rPr>
        <w:t>........87-88</w:t>
      </w:r>
    </w:p>
    <w:p w:rsidR="001E26FD" w:rsidRPr="00D67438" w:rsidRDefault="001E26FD" w:rsidP="00D67438">
      <w:pPr>
        <w:pStyle w:val="ParagraphStyle"/>
        <w:keepNext/>
        <w:rPr>
          <w:rFonts w:ascii="Times New Roman" w:hAnsi="Times New Roman"/>
          <w:lang w:val="tt-RU"/>
        </w:rPr>
      </w:pPr>
      <w:r w:rsidRPr="00D67438">
        <w:rPr>
          <w:rFonts w:ascii="Times New Roman" w:hAnsi="Times New Roman"/>
          <w:lang w:val="tt-RU"/>
        </w:rPr>
        <w:t>3.8. Этно-региональноесоставляющее в ДОУ</w:t>
      </w:r>
      <w:r>
        <w:rPr>
          <w:rFonts w:ascii="Times New Roman" w:hAnsi="Times New Roman"/>
          <w:lang w:val="tt-RU"/>
        </w:rPr>
        <w:t>..............................................................................</w:t>
      </w:r>
      <w:r w:rsidR="0045291B">
        <w:rPr>
          <w:rFonts w:ascii="Times New Roman" w:hAnsi="Times New Roman"/>
          <w:lang w:val="tt-RU"/>
        </w:rPr>
        <w:t>.</w:t>
      </w:r>
      <w:r w:rsidR="00D22B9C">
        <w:rPr>
          <w:rFonts w:ascii="Times New Roman" w:hAnsi="Times New Roman"/>
          <w:lang w:val="tt-RU"/>
        </w:rPr>
        <w:t>.......89</w:t>
      </w:r>
    </w:p>
    <w:p w:rsidR="001E26FD" w:rsidRPr="00D67438" w:rsidRDefault="001E26FD" w:rsidP="00067D92">
      <w:pPr>
        <w:pStyle w:val="ParagraphStyle"/>
        <w:keepNext/>
        <w:rPr>
          <w:rFonts w:ascii="Times New Roman" w:hAnsi="Times New Roman"/>
          <w:sz w:val="16"/>
          <w:szCs w:val="16"/>
          <w:lang w:val="tt-RU"/>
        </w:rPr>
      </w:pPr>
      <w:r w:rsidRPr="00D67438">
        <w:rPr>
          <w:rFonts w:ascii="Times New Roman" w:hAnsi="Times New Roman"/>
        </w:rPr>
        <w:t>Литература</w:t>
      </w:r>
      <w:r>
        <w:rPr>
          <w:rFonts w:ascii="Times New Roman" w:hAnsi="Times New Roman"/>
          <w:lang w:val="tt-RU"/>
        </w:rPr>
        <w:t>...............................................................................................................</w:t>
      </w:r>
      <w:r w:rsidR="00D22B9C">
        <w:rPr>
          <w:rFonts w:ascii="Times New Roman" w:hAnsi="Times New Roman"/>
          <w:lang w:val="tt-RU"/>
        </w:rPr>
        <w:t>................................</w:t>
      </w:r>
      <w:bookmarkStart w:id="0" w:name="_GoBack"/>
      <w:bookmarkEnd w:id="0"/>
      <w:r w:rsidR="00D22B9C">
        <w:rPr>
          <w:rFonts w:ascii="Times New Roman" w:hAnsi="Times New Roman"/>
          <w:lang w:val="tt-RU"/>
        </w:rPr>
        <w:t>90</w:t>
      </w:r>
    </w:p>
    <w:p w:rsidR="001E26FD" w:rsidRPr="00D67438" w:rsidRDefault="001E26FD" w:rsidP="00067D92">
      <w:pPr>
        <w:pStyle w:val="ParagraphStyle"/>
        <w:keepNext/>
        <w:rPr>
          <w:rFonts w:ascii="Times New Roman" w:hAnsi="Times New Roman"/>
          <w:lang w:val="tt-RU"/>
        </w:rPr>
      </w:pPr>
    </w:p>
    <w:p w:rsidR="001E26FD" w:rsidRPr="006539F0" w:rsidRDefault="001E26FD" w:rsidP="00CD2458">
      <w:pPr>
        <w:pStyle w:val="ParagraphStyle"/>
        <w:keepNext/>
        <w:spacing w:before="240" w:after="240" w:line="252" w:lineRule="auto"/>
        <w:jc w:val="center"/>
        <w:rPr>
          <w:rFonts w:ascii="Times New Roman" w:hAnsi="Times New Roman" w:cs="Times New Roman"/>
          <w:b/>
          <w:bCs/>
          <w:caps/>
        </w:rPr>
      </w:pPr>
    </w:p>
    <w:p w:rsidR="001E26FD" w:rsidRDefault="001E26FD" w:rsidP="005E0C0E">
      <w:pPr>
        <w:pStyle w:val="Default"/>
        <w:jc w:val="center"/>
        <w:rPr>
          <w:b/>
          <w:bCs/>
        </w:rPr>
      </w:pPr>
    </w:p>
    <w:p w:rsidR="001E26FD" w:rsidRDefault="001E26FD" w:rsidP="005E0C0E">
      <w:pPr>
        <w:pStyle w:val="Default"/>
        <w:jc w:val="center"/>
        <w:rPr>
          <w:b/>
          <w:bCs/>
        </w:rPr>
      </w:pPr>
    </w:p>
    <w:p w:rsidR="001E26FD" w:rsidRDefault="001E26FD" w:rsidP="005E0C0E">
      <w:pPr>
        <w:pStyle w:val="Default"/>
        <w:jc w:val="center"/>
        <w:rPr>
          <w:b/>
          <w:bCs/>
        </w:rPr>
      </w:pPr>
    </w:p>
    <w:p w:rsidR="001E26FD" w:rsidRDefault="001E26FD" w:rsidP="005E0C0E">
      <w:pPr>
        <w:pStyle w:val="Default"/>
        <w:jc w:val="center"/>
        <w:rPr>
          <w:b/>
          <w:bCs/>
        </w:rPr>
      </w:pPr>
    </w:p>
    <w:p w:rsidR="001E26FD" w:rsidRDefault="001E26FD" w:rsidP="005E0C0E">
      <w:pPr>
        <w:pStyle w:val="Default"/>
        <w:jc w:val="center"/>
        <w:rPr>
          <w:b/>
          <w:bCs/>
        </w:rPr>
      </w:pPr>
    </w:p>
    <w:p w:rsidR="001E26FD" w:rsidRDefault="001E26FD" w:rsidP="005E0C0E">
      <w:pPr>
        <w:pStyle w:val="Default"/>
        <w:jc w:val="center"/>
        <w:rPr>
          <w:b/>
          <w:bCs/>
        </w:rPr>
      </w:pPr>
    </w:p>
    <w:p w:rsidR="001E26FD" w:rsidRDefault="001E26FD" w:rsidP="005E0C0E">
      <w:pPr>
        <w:pStyle w:val="Default"/>
        <w:jc w:val="center"/>
        <w:rPr>
          <w:b/>
          <w:bCs/>
        </w:rPr>
      </w:pPr>
    </w:p>
    <w:p w:rsidR="001E26FD" w:rsidRDefault="001E26FD" w:rsidP="005E0C0E">
      <w:pPr>
        <w:pStyle w:val="Default"/>
        <w:jc w:val="center"/>
        <w:rPr>
          <w:b/>
          <w:bCs/>
        </w:rPr>
      </w:pPr>
    </w:p>
    <w:p w:rsidR="001E26FD" w:rsidRDefault="001E26FD" w:rsidP="005E0C0E">
      <w:pPr>
        <w:pStyle w:val="Default"/>
        <w:jc w:val="center"/>
        <w:rPr>
          <w:b/>
          <w:bCs/>
        </w:rPr>
      </w:pPr>
    </w:p>
    <w:p w:rsidR="001E26FD" w:rsidRDefault="001E26FD" w:rsidP="005E0C0E">
      <w:pPr>
        <w:pStyle w:val="Default"/>
        <w:jc w:val="center"/>
        <w:rPr>
          <w:b/>
          <w:bCs/>
        </w:rPr>
      </w:pPr>
    </w:p>
    <w:p w:rsidR="001E26FD" w:rsidRDefault="001E26FD" w:rsidP="005E0C0E">
      <w:pPr>
        <w:pStyle w:val="Default"/>
        <w:jc w:val="center"/>
        <w:rPr>
          <w:b/>
          <w:bCs/>
        </w:rPr>
      </w:pPr>
    </w:p>
    <w:p w:rsidR="001E26FD" w:rsidRDefault="001E26FD" w:rsidP="005E0C0E">
      <w:pPr>
        <w:pStyle w:val="Default"/>
        <w:jc w:val="center"/>
        <w:rPr>
          <w:b/>
          <w:bCs/>
        </w:rPr>
      </w:pPr>
    </w:p>
    <w:p w:rsidR="001E26FD" w:rsidRDefault="001E26FD" w:rsidP="005E0C0E">
      <w:pPr>
        <w:pStyle w:val="Default"/>
        <w:jc w:val="center"/>
        <w:rPr>
          <w:b/>
          <w:bCs/>
        </w:rPr>
      </w:pPr>
    </w:p>
    <w:p w:rsidR="001E26FD" w:rsidRDefault="001E26FD" w:rsidP="005E0C0E">
      <w:pPr>
        <w:pStyle w:val="Default"/>
        <w:jc w:val="center"/>
        <w:rPr>
          <w:b/>
          <w:bCs/>
        </w:rPr>
      </w:pPr>
    </w:p>
    <w:p w:rsidR="001E26FD" w:rsidRDefault="001E26FD" w:rsidP="005E0C0E">
      <w:pPr>
        <w:pStyle w:val="Default"/>
        <w:jc w:val="center"/>
        <w:rPr>
          <w:b/>
          <w:bCs/>
        </w:rPr>
      </w:pPr>
    </w:p>
    <w:p w:rsidR="001E26FD" w:rsidRDefault="001E26FD" w:rsidP="005E0C0E">
      <w:pPr>
        <w:pStyle w:val="Default"/>
        <w:jc w:val="center"/>
        <w:rPr>
          <w:b/>
          <w:bCs/>
        </w:rPr>
      </w:pPr>
    </w:p>
    <w:p w:rsidR="001E26FD" w:rsidRDefault="001E26FD" w:rsidP="005E0C0E">
      <w:pPr>
        <w:pStyle w:val="Default"/>
        <w:jc w:val="center"/>
        <w:rPr>
          <w:b/>
          <w:bCs/>
        </w:rPr>
      </w:pPr>
    </w:p>
    <w:p w:rsidR="001E26FD" w:rsidRDefault="001E26FD" w:rsidP="005E0C0E">
      <w:pPr>
        <w:pStyle w:val="Default"/>
        <w:jc w:val="center"/>
        <w:rPr>
          <w:b/>
          <w:bCs/>
          <w:lang w:val="tt-RU"/>
        </w:rPr>
      </w:pPr>
    </w:p>
    <w:p w:rsidR="001E26FD" w:rsidRDefault="001E26FD" w:rsidP="005E0C0E">
      <w:pPr>
        <w:pStyle w:val="Default"/>
        <w:jc w:val="center"/>
        <w:rPr>
          <w:b/>
          <w:bCs/>
        </w:rPr>
      </w:pPr>
    </w:p>
    <w:p w:rsidR="001E26FD" w:rsidRPr="006539F0" w:rsidRDefault="001E26FD" w:rsidP="005E0C0E">
      <w:pPr>
        <w:pStyle w:val="Default"/>
        <w:jc w:val="center"/>
        <w:rPr>
          <w:b/>
          <w:bCs/>
        </w:rPr>
      </w:pPr>
      <w:r w:rsidRPr="006539F0">
        <w:rPr>
          <w:b/>
          <w:bCs/>
        </w:rPr>
        <w:t>1.ЦЕЛЕВОЙ РАЗДЕЛ</w:t>
      </w:r>
    </w:p>
    <w:p w:rsidR="001E26FD" w:rsidRPr="00067D92" w:rsidRDefault="001E26FD" w:rsidP="005E0C0E">
      <w:pPr>
        <w:pStyle w:val="Default"/>
        <w:jc w:val="center"/>
        <w:rPr>
          <w:sz w:val="16"/>
          <w:szCs w:val="16"/>
        </w:rPr>
      </w:pPr>
    </w:p>
    <w:p w:rsidR="001E26FD" w:rsidRPr="006539F0" w:rsidRDefault="001E26FD" w:rsidP="005E0C0E">
      <w:pPr>
        <w:pStyle w:val="Default"/>
        <w:jc w:val="center"/>
        <w:rPr>
          <w:b/>
          <w:bCs/>
        </w:rPr>
      </w:pPr>
      <w:r w:rsidRPr="006539F0">
        <w:rPr>
          <w:b/>
          <w:bCs/>
        </w:rPr>
        <w:t>1.1 Значимые для разработки и реализации программы характеристики.</w:t>
      </w:r>
    </w:p>
    <w:p w:rsidR="001E26FD" w:rsidRPr="00067D92" w:rsidRDefault="001E26FD" w:rsidP="005E0C0E">
      <w:pPr>
        <w:pStyle w:val="Default"/>
        <w:rPr>
          <w:b/>
          <w:bCs/>
          <w:sz w:val="16"/>
          <w:szCs w:val="16"/>
        </w:rPr>
      </w:pPr>
    </w:p>
    <w:p w:rsidR="001E26FD" w:rsidRDefault="001E26FD" w:rsidP="00D60CB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539F0">
        <w:rPr>
          <w:rFonts w:ascii="Times New Roman" w:hAnsi="Times New Roman"/>
          <w:sz w:val="24"/>
          <w:szCs w:val="24"/>
        </w:rPr>
        <w:t>На начал</w:t>
      </w:r>
      <w:r>
        <w:rPr>
          <w:rFonts w:ascii="Times New Roman" w:hAnsi="Times New Roman"/>
          <w:sz w:val="24"/>
          <w:szCs w:val="24"/>
        </w:rPr>
        <w:t>о</w:t>
      </w:r>
      <w:r w:rsidR="002805DE">
        <w:rPr>
          <w:rFonts w:ascii="Times New Roman" w:hAnsi="Times New Roman"/>
          <w:sz w:val="24"/>
          <w:szCs w:val="24"/>
        </w:rPr>
        <w:t xml:space="preserve"> года списочный состав группы 20 человек: 12</w:t>
      </w:r>
      <w:r w:rsidRPr="006539F0">
        <w:rPr>
          <w:rFonts w:ascii="Times New Roman" w:hAnsi="Times New Roman"/>
          <w:sz w:val="24"/>
          <w:szCs w:val="24"/>
        </w:rPr>
        <w:t xml:space="preserve"> мальчик</w:t>
      </w:r>
      <w:r w:rsidR="002805DE">
        <w:rPr>
          <w:rFonts w:ascii="Times New Roman" w:hAnsi="Times New Roman"/>
          <w:sz w:val="24"/>
          <w:szCs w:val="24"/>
        </w:rPr>
        <w:t>ов и  девочек; 18</w:t>
      </w:r>
      <w:r w:rsidRPr="006539F0">
        <w:rPr>
          <w:rFonts w:ascii="Times New Roman" w:hAnsi="Times New Roman"/>
          <w:sz w:val="24"/>
          <w:szCs w:val="24"/>
        </w:rPr>
        <w:t xml:space="preserve"> д</w:t>
      </w:r>
      <w:r w:rsidR="002805DE">
        <w:rPr>
          <w:rFonts w:ascii="Times New Roman" w:hAnsi="Times New Roman"/>
          <w:sz w:val="24"/>
          <w:szCs w:val="24"/>
        </w:rPr>
        <w:t>етей татарской национальности 1 ребенок русской национальности и 1 ребенок армянской национальности.</w:t>
      </w:r>
    </w:p>
    <w:p w:rsidR="001E26FD" w:rsidRPr="002805DE" w:rsidRDefault="001E26FD" w:rsidP="00524830">
      <w:pPr>
        <w:spacing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1E26FD" w:rsidRDefault="001E26FD" w:rsidP="00524830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539F0">
        <w:rPr>
          <w:rFonts w:ascii="Times New Roman" w:hAnsi="Times New Roman"/>
          <w:b/>
          <w:sz w:val="24"/>
          <w:szCs w:val="24"/>
        </w:rPr>
        <w:t>1.2.  Возрастные особенности развития детей 2-3лет.</w:t>
      </w:r>
    </w:p>
    <w:p w:rsidR="001E26FD" w:rsidRDefault="001E26FD" w:rsidP="0052483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539F0">
        <w:rPr>
          <w:rFonts w:ascii="Times New Roman" w:hAnsi="Times New Roman"/>
          <w:sz w:val="24"/>
          <w:szCs w:val="24"/>
        </w:rPr>
        <w:t>На третьем году жизни дети становятся самостоятельнее. Продолжают развиваться предметная деятельность, деловое сотрудничество ребёнка и взрослого; совершенствуются восприятие, речь, начальные формы произвольного поведения, игры, наглядно - действенное мышление, в конце года появляются основы наглядно - образного мышления. Развитие предметной деятельности связано с усвоением культурных способов действия с различными предметами. Совершенствуются соотносящие и орудийные действия. Умение выполнять орудийные действия развивает произвольность, преобразуя натуральные формы активности в культурные на основе предлагаемой взрослыми модели, которая выступает в качестве не только объекта для подражания, но и образца, регулирующего собственную активность ребёнка. В ходе совместной с взрослыми предметной деятельности продолжает развиваться понимание речи. Слово отделяется от ситуации и приобретает самостоятельное значение. Дети продолжают осваивать названия окружающих предметов, учатся выполнять словесные просьбы взрослых, ориентируясь в пределах ближайшего окружения. Количество понимаемых слов значительно возрастает. Совершенствуется регуляция поведения в результате обращения взрослых к ребёнку, который начинает понимать не только инструкцию, но и рассказ взрослых. Интенсивно развивается активная речь детей. К трём годам они осваивают основные грамматические структуры, пытаются строить сложные и сложноподчинённые предложения, в разговоре с взрослым используют практически все части речи. Активный словарь достигает примерно 1500-2500 слов.</w:t>
      </w:r>
    </w:p>
    <w:p w:rsidR="001E26FD" w:rsidRPr="00895F14" w:rsidRDefault="001E26FD" w:rsidP="00895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539F0">
        <w:rPr>
          <w:rFonts w:ascii="Times New Roman" w:hAnsi="Times New Roman"/>
          <w:sz w:val="24"/>
          <w:szCs w:val="24"/>
        </w:rPr>
        <w:t>К концу третьего года жизни речь становится средством общения ребёнка со сверстниками. В этом возрасте у детей формируются новые виды деятельности: игра, рисование, конструирование. Игра носит процессуальный характер, главное в ней – действия, которые совершаются с игровыми предметами, приближёнными к реальности. В середине третьего года жизни широко используются действия с предметами – заместителями. Появление собственно изобразительной деятельности обусловлено тем, что ребёнок уже способен сформулировать намерение изобразить какой-либо предмет. Типичным является изображение человека в виде «голова – нога» - окружности и отходящих от неё линий. На третьем году жизни совершенствуются зрительные и слуховые ориентировки, что позволяет детям безошибочно выполнять ряд заданий: осуществлять выбор из 2-3 предметов по форме, величине и цвету; различать мелодии; петь. Совершенствуется слуховое восприятие, прежде всего фонематический слух. К трём годам, дети, воспринимают все звуки родного языка, но произносят их с большими искажениями. Основной формой мышления является наглядно-действенная. Её особенность заключается в том, что возникающие в жизни ребёнка проблемные ситуации разрешаются путём реального действия с предметами. К концу третьего года жизни у детей появляются зачатки наглядно – образного мышления. Ребёнок в ходе предметно – игровой деятельности ставит перед собой цель, намечает план действия и т.п. Для детей этого возраста характерна неосознанность мотивов, импульсивность и зависимость чувств и желаний от ситуации. Дети легко заражаются эмоциональным состоянием сверстников. Однако в этот период начинает складываться и произвольность поведения. Она обусловлена развитием орудийных действий и речи. У детей появляются чувства гордости и стыда, начинают формироваться элементы самосознания, связанные с идентификацией с именем и полом. Ранний возраст завершается кризисом трёх лет. Ребёнок осознаёт себя как отдельного человека, отличного от взрослого. У ребенка формируется образ «Я». Кризис, часто сопровождается рядом отрицательных проявлений: негативизмом, упрямством, нарушением общения с взрослым и др. Кризис может продолжаться от нескольких месяцев до двух лет.</w:t>
      </w:r>
    </w:p>
    <w:p w:rsidR="001E26FD" w:rsidRDefault="001E26FD" w:rsidP="006539F0">
      <w:pPr>
        <w:spacing w:after="0"/>
        <w:jc w:val="center"/>
        <w:rPr>
          <w:rFonts w:ascii="Times New Roman" w:hAnsi="Times New Roman"/>
          <w:b/>
          <w:bCs/>
          <w:sz w:val="16"/>
          <w:szCs w:val="16"/>
          <w:lang w:val="tt-RU"/>
        </w:rPr>
      </w:pPr>
    </w:p>
    <w:p w:rsidR="001E26FD" w:rsidRDefault="001E26FD" w:rsidP="006539F0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1.3</w:t>
      </w:r>
      <w:r w:rsidRPr="006539F0">
        <w:rPr>
          <w:rFonts w:ascii="Times New Roman" w:hAnsi="Times New Roman"/>
          <w:b/>
          <w:bCs/>
          <w:sz w:val="24"/>
          <w:szCs w:val="24"/>
        </w:rPr>
        <w:t xml:space="preserve">.  Планируемые результаты освоения программного материала </w:t>
      </w:r>
    </w:p>
    <w:p w:rsidR="001E26FD" w:rsidRPr="00067D92" w:rsidRDefault="001E26FD" w:rsidP="006539F0">
      <w:pPr>
        <w:spacing w:after="0"/>
        <w:jc w:val="center"/>
        <w:rPr>
          <w:rFonts w:ascii="Times New Roman" w:hAnsi="Times New Roman"/>
          <w:b/>
          <w:bCs/>
          <w:sz w:val="16"/>
          <w:szCs w:val="16"/>
        </w:rPr>
      </w:pPr>
    </w:p>
    <w:p w:rsidR="001E26FD" w:rsidRDefault="001E26FD" w:rsidP="00067D9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6539F0">
        <w:rPr>
          <w:rFonts w:ascii="Times New Roman" w:hAnsi="Times New Roman"/>
          <w:b/>
          <w:bCs/>
          <w:sz w:val="24"/>
          <w:szCs w:val="24"/>
        </w:rPr>
        <w:t>«ПОЗНАВАТЕЛЬНО-РЕЧЕВОЕ РАЗВИТИЕ»</w:t>
      </w:r>
    </w:p>
    <w:p w:rsidR="001E26FD" w:rsidRDefault="001E26FD" w:rsidP="00067D92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К концу года дети первой младшей группы могут: </w:t>
      </w:r>
    </w:p>
    <w:p w:rsidR="001E26FD" w:rsidRPr="006539F0" w:rsidRDefault="001E26FD" w:rsidP="00067D92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различать основные формы деталей строительного материала; </w:t>
      </w:r>
    </w:p>
    <w:p w:rsidR="001E26FD" w:rsidRPr="006539F0" w:rsidRDefault="001E26FD" w:rsidP="006539F0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с помощью взрослого сооружать разнообразные постройки; </w:t>
      </w:r>
    </w:p>
    <w:p w:rsidR="001E26FD" w:rsidRPr="006539F0" w:rsidRDefault="001E26FD" w:rsidP="006539F0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разворачивать игру вокруг собственной постройки; </w:t>
      </w:r>
    </w:p>
    <w:p w:rsidR="001E26FD" w:rsidRPr="006539F0" w:rsidRDefault="001E26FD" w:rsidP="006539F0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образовывать группу однородных предметов; </w:t>
      </w:r>
    </w:p>
    <w:p w:rsidR="001E26FD" w:rsidRPr="006539F0" w:rsidRDefault="001E26FD" w:rsidP="006539F0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различать один и много предметов; </w:t>
      </w:r>
    </w:p>
    <w:p w:rsidR="001E26FD" w:rsidRPr="006539F0" w:rsidRDefault="001E26FD" w:rsidP="006539F0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различать большие и маленькие предметы, называть их размер; </w:t>
      </w:r>
    </w:p>
    <w:p w:rsidR="001E26FD" w:rsidRPr="006539F0" w:rsidRDefault="001E26FD" w:rsidP="006539F0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узнавать шар и куб; </w:t>
      </w:r>
    </w:p>
    <w:p w:rsidR="001E26FD" w:rsidRPr="006539F0" w:rsidRDefault="001E26FD" w:rsidP="006539F0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различать и называть предметы ближайшего окружения; </w:t>
      </w:r>
    </w:p>
    <w:p w:rsidR="001E26FD" w:rsidRPr="006539F0" w:rsidRDefault="001E26FD" w:rsidP="006539F0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называть имена членов семьи и воспитателей; </w:t>
      </w:r>
    </w:p>
    <w:p w:rsidR="001E26FD" w:rsidRPr="006539F0" w:rsidRDefault="001E26FD" w:rsidP="006539F0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узнавать и называть некоторых домашних и диких животных, их детенышей; </w:t>
      </w:r>
    </w:p>
    <w:p w:rsidR="001E26FD" w:rsidRPr="006539F0" w:rsidRDefault="001E26FD" w:rsidP="006539F0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различать некоторые овощи, фрукты (1-2 вида); </w:t>
      </w:r>
    </w:p>
    <w:p w:rsidR="001E26FD" w:rsidRPr="006539F0" w:rsidRDefault="001E26FD" w:rsidP="006539F0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различать некоторые деревья ближайшего окружения, природные сезонные явления; </w:t>
      </w:r>
    </w:p>
    <w:p w:rsidR="001E26FD" w:rsidRPr="006539F0" w:rsidRDefault="001E26FD" w:rsidP="006539F0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поделиться информацией, пожаловаться на неудобство, на негативные действия сверстника; </w:t>
      </w:r>
    </w:p>
    <w:p w:rsidR="001E26FD" w:rsidRPr="006539F0" w:rsidRDefault="001E26FD" w:rsidP="006539F0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сопровождать речью игровые и бытовые действия; </w:t>
      </w:r>
    </w:p>
    <w:p w:rsidR="001E26FD" w:rsidRPr="006539F0" w:rsidRDefault="001E26FD" w:rsidP="006539F0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слушать небольшие рассказы без наглядного сопровождения; </w:t>
      </w:r>
    </w:p>
    <w:p w:rsidR="001E26FD" w:rsidRPr="006539F0" w:rsidRDefault="001E26FD" w:rsidP="006539F0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слушать доступные по содержанию стихи, сказки, рассказы, при повторном чтении проговаривать слова, небольшие фразы; </w:t>
      </w:r>
    </w:p>
    <w:p w:rsidR="001E26FD" w:rsidRDefault="001E26FD" w:rsidP="006539F0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рассматривать иллюстрации в знакомых книжках. </w:t>
      </w:r>
    </w:p>
    <w:p w:rsidR="001E26FD" w:rsidRDefault="001E26FD" w:rsidP="006539F0">
      <w:pPr>
        <w:pStyle w:val="ParagraphStyle"/>
        <w:keepNext/>
        <w:jc w:val="both"/>
        <w:rPr>
          <w:rFonts w:ascii="Times New Roman" w:hAnsi="Times New Roman" w:cs="Times New Roman"/>
        </w:rPr>
      </w:pPr>
    </w:p>
    <w:p w:rsidR="001E26FD" w:rsidRPr="006539F0" w:rsidRDefault="001E26FD" w:rsidP="006539F0">
      <w:pPr>
        <w:pStyle w:val="ParagraphStyle"/>
        <w:jc w:val="center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  <w:b/>
          <w:bCs/>
        </w:rPr>
        <w:t>«СОЦИАЛЬНО-КОММУНИКАТИВНОЕ РАЗВИТИЕ»</w:t>
      </w:r>
    </w:p>
    <w:p w:rsidR="001E26FD" w:rsidRPr="006539F0" w:rsidRDefault="001E26FD" w:rsidP="006539F0">
      <w:pPr>
        <w:pStyle w:val="ParagraphStyle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К концу года дети первой младшей группы могут: </w:t>
      </w:r>
    </w:p>
    <w:p w:rsidR="001E26FD" w:rsidRPr="006539F0" w:rsidRDefault="001E26FD" w:rsidP="006539F0">
      <w:pPr>
        <w:pStyle w:val="ParagraphStyle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играть рядом, не мешая друг другу, подражать действиям сверстников; </w:t>
      </w:r>
    </w:p>
    <w:p w:rsidR="001E26FD" w:rsidRPr="006539F0" w:rsidRDefault="001E26FD" w:rsidP="006539F0">
      <w:pPr>
        <w:pStyle w:val="ParagraphStyle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эмоционально откликаться на игру, предложенную взрослым, подражать его действиям, принимать игровую задачу; </w:t>
      </w:r>
    </w:p>
    <w:p w:rsidR="001E26FD" w:rsidRPr="006539F0" w:rsidRDefault="001E26FD" w:rsidP="006539F0">
      <w:pPr>
        <w:pStyle w:val="ParagraphStyle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самостоятельно выполнять игровые действия с предметами, осуществлять перенос действий с объекта на объект; </w:t>
      </w:r>
    </w:p>
    <w:p w:rsidR="001E26FD" w:rsidRPr="006539F0" w:rsidRDefault="001E26FD" w:rsidP="006539F0">
      <w:pPr>
        <w:pStyle w:val="ParagraphStyle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использовать в игре замещение недостающего предмета; </w:t>
      </w:r>
    </w:p>
    <w:p w:rsidR="001E26FD" w:rsidRPr="006539F0" w:rsidRDefault="001E26FD" w:rsidP="006539F0">
      <w:pPr>
        <w:pStyle w:val="ParagraphStyle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общаться в диалоге с воспитателем; </w:t>
      </w:r>
    </w:p>
    <w:p w:rsidR="001E26FD" w:rsidRPr="006539F0" w:rsidRDefault="001E26FD" w:rsidP="006539F0">
      <w:pPr>
        <w:pStyle w:val="ParagraphStyle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в самостоятельной игре сопровождать речью свои действия; </w:t>
      </w:r>
    </w:p>
    <w:p w:rsidR="001E26FD" w:rsidRPr="006539F0" w:rsidRDefault="001E26FD" w:rsidP="006539F0">
      <w:pPr>
        <w:pStyle w:val="ParagraphStyle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следить за действиями героев кукольного театра; </w:t>
      </w:r>
    </w:p>
    <w:p w:rsidR="001E26FD" w:rsidRPr="006539F0" w:rsidRDefault="001E26FD" w:rsidP="006539F0">
      <w:pPr>
        <w:pStyle w:val="ParagraphStyle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выполнять простейшие трудовые действия (с помощью педагогов); </w:t>
      </w:r>
    </w:p>
    <w:p w:rsidR="001E26FD" w:rsidRPr="006539F0" w:rsidRDefault="001E26FD" w:rsidP="006539F0">
      <w:pPr>
        <w:pStyle w:val="ParagraphStyle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наблюдать за трудовыми процессами воспитателя в уголке природы; </w:t>
      </w:r>
    </w:p>
    <w:p w:rsidR="001E26FD" w:rsidRPr="006539F0" w:rsidRDefault="001E26FD" w:rsidP="006539F0">
      <w:pPr>
        <w:pStyle w:val="ParagraphStyle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соблюдать элементарные правила поведения в детском саду; </w:t>
      </w:r>
    </w:p>
    <w:p w:rsidR="001E26FD" w:rsidRDefault="001E26FD" w:rsidP="006539F0">
      <w:pPr>
        <w:pStyle w:val="ParagraphStyle"/>
        <w:keepNext/>
        <w:jc w:val="both"/>
        <w:rPr>
          <w:rFonts w:ascii="Times New Roman" w:hAnsi="Times New Roman" w:cs="Times New Roman"/>
        </w:rPr>
      </w:pPr>
    </w:p>
    <w:p w:rsidR="001E26FD" w:rsidRPr="006539F0" w:rsidRDefault="001E26FD" w:rsidP="006539F0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6539F0">
        <w:rPr>
          <w:rFonts w:ascii="Times New Roman" w:hAnsi="Times New Roman"/>
          <w:b/>
          <w:bCs/>
          <w:sz w:val="24"/>
          <w:szCs w:val="24"/>
        </w:rPr>
        <w:t>«ХУДОЖЕСТВЕННО-ЭСТЕТИЧЕСКОЕ РАЗВИТИЕ»</w:t>
      </w:r>
    </w:p>
    <w:p w:rsidR="001E26FD" w:rsidRPr="006539F0" w:rsidRDefault="001E26FD" w:rsidP="006539F0">
      <w:pPr>
        <w:spacing w:after="0"/>
        <w:rPr>
          <w:rFonts w:ascii="Times New Roman" w:hAnsi="Times New Roman"/>
          <w:sz w:val="24"/>
          <w:szCs w:val="24"/>
        </w:rPr>
      </w:pPr>
      <w:r w:rsidRPr="006539F0">
        <w:rPr>
          <w:rFonts w:ascii="Times New Roman" w:hAnsi="Times New Roman"/>
          <w:sz w:val="24"/>
          <w:szCs w:val="24"/>
        </w:rPr>
        <w:t xml:space="preserve">К концу года дети первой младшей группы: </w:t>
      </w:r>
    </w:p>
    <w:p w:rsidR="001E26FD" w:rsidRPr="006539F0" w:rsidRDefault="001E26FD" w:rsidP="006539F0">
      <w:pPr>
        <w:spacing w:after="0"/>
        <w:rPr>
          <w:rFonts w:ascii="Times New Roman" w:hAnsi="Times New Roman"/>
          <w:sz w:val="24"/>
          <w:szCs w:val="24"/>
        </w:rPr>
      </w:pPr>
      <w:r w:rsidRPr="006539F0">
        <w:rPr>
          <w:rFonts w:ascii="Times New Roman" w:hAnsi="Times New Roman"/>
          <w:sz w:val="24"/>
          <w:szCs w:val="24"/>
        </w:rPr>
        <w:t xml:space="preserve">• знают, что карандашами, фломастерами, красками и кистью можно рисовать; </w:t>
      </w:r>
    </w:p>
    <w:p w:rsidR="001E26FD" w:rsidRDefault="001E26FD" w:rsidP="006539F0">
      <w:pPr>
        <w:spacing w:after="0"/>
        <w:rPr>
          <w:rFonts w:ascii="Times New Roman" w:hAnsi="Times New Roman"/>
          <w:sz w:val="24"/>
          <w:szCs w:val="24"/>
        </w:rPr>
      </w:pPr>
      <w:r w:rsidRPr="006539F0">
        <w:rPr>
          <w:rFonts w:ascii="Times New Roman" w:hAnsi="Times New Roman"/>
          <w:sz w:val="24"/>
          <w:szCs w:val="24"/>
        </w:rPr>
        <w:t xml:space="preserve">• различают красный, синий, зеленый, желтый, белый, черный цвета; </w:t>
      </w:r>
    </w:p>
    <w:p w:rsidR="001E26FD" w:rsidRPr="006539F0" w:rsidRDefault="001E26FD" w:rsidP="005248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39F0">
        <w:rPr>
          <w:rFonts w:ascii="Times New Roman" w:hAnsi="Times New Roman"/>
          <w:sz w:val="24"/>
          <w:szCs w:val="24"/>
        </w:rPr>
        <w:t xml:space="preserve">• умеют раскатывать комок глины прямыми и круговыми движениями кистей рук, отламывать от большого комка глины маленькие комочки, сплющивать их ладонями; умеют соединять концы раскатанной палочки, плотно прижимая их друг к другу; </w:t>
      </w:r>
    </w:p>
    <w:p w:rsidR="001E26FD" w:rsidRPr="006539F0" w:rsidRDefault="001E26FD" w:rsidP="005248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39F0">
        <w:rPr>
          <w:rFonts w:ascii="Times New Roman" w:hAnsi="Times New Roman"/>
          <w:sz w:val="24"/>
          <w:szCs w:val="24"/>
        </w:rPr>
        <w:t xml:space="preserve">• лепят несложные предметы, аккуратно пользуются глиной; </w:t>
      </w:r>
    </w:p>
    <w:p w:rsidR="001E26FD" w:rsidRPr="006539F0" w:rsidRDefault="001E26FD" w:rsidP="005248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39F0">
        <w:rPr>
          <w:rFonts w:ascii="Times New Roman" w:hAnsi="Times New Roman"/>
          <w:sz w:val="24"/>
          <w:szCs w:val="24"/>
        </w:rPr>
        <w:t xml:space="preserve">• узнают знакомые мелодии и различают высоту звуков (высокий - низкий); </w:t>
      </w:r>
    </w:p>
    <w:p w:rsidR="001E26FD" w:rsidRPr="006539F0" w:rsidRDefault="001E26FD" w:rsidP="005248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39F0">
        <w:rPr>
          <w:rFonts w:ascii="Times New Roman" w:hAnsi="Times New Roman"/>
          <w:sz w:val="24"/>
          <w:szCs w:val="24"/>
        </w:rPr>
        <w:t xml:space="preserve">• вместе с воспитателем подпевают в песне музыкальные фразы; </w:t>
      </w:r>
    </w:p>
    <w:p w:rsidR="001E26FD" w:rsidRPr="006539F0" w:rsidRDefault="001E26FD" w:rsidP="005248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39F0">
        <w:rPr>
          <w:rFonts w:ascii="Times New Roman" w:hAnsi="Times New Roman"/>
          <w:sz w:val="24"/>
          <w:szCs w:val="24"/>
        </w:rPr>
        <w:t xml:space="preserve">• двигаются в соответствии с характером музыки, начинают движения с первыми звуками музыки; </w:t>
      </w:r>
    </w:p>
    <w:p w:rsidR="001E26FD" w:rsidRPr="006539F0" w:rsidRDefault="001E26FD" w:rsidP="005248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39F0">
        <w:rPr>
          <w:rFonts w:ascii="Times New Roman" w:hAnsi="Times New Roman"/>
          <w:sz w:val="24"/>
          <w:szCs w:val="24"/>
        </w:rPr>
        <w:t>• умеют выполнять движения: притопывать ногой, хлопать в ладоши, поворачивать кисти рук;</w:t>
      </w:r>
    </w:p>
    <w:p w:rsidR="001E26FD" w:rsidRDefault="001E26FD" w:rsidP="005248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39F0">
        <w:rPr>
          <w:rFonts w:ascii="Times New Roman" w:hAnsi="Times New Roman"/>
          <w:sz w:val="24"/>
          <w:szCs w:val="24"/>
        </w:rPr>
        <w:t xml:space="preserve">• называют музыкальные </w:t>
      </w:r>
      <w:r>
        <w:rPr>
          <w:rFonts w:ascii="Times New Roman" w:hAnsi="Times New Roman"/>
          <w:sz w:val="24"/>
          <w:szCs w:val="24"/>
        </w:rPr>
        <w:t>инструменты: погремушки, бубен.</w:t>
      </w:r>
    </w:p>
    <w:p w:rsidR="001E26FD" w:rsidRPr="00067D92" w:rsidRDefault="001E26FD" w:rsidP="00524830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1E26FD" w:rsidRDefault="001E26FD" w:rsidP="00C41759">
      <w:pPr>
        <w:spacing w:after="0"/>
        <w:jc w:val="center"/>
        <w:rPr>
          <w:rFonts w:ascii="Times New Roman" w:hAnsi="Times New Roman"/>
          <w:b/>
          <w:bCs/>
        </w:rPr>
      </w:pPr>
      <w:r w:rsidRPr="006539F0">
        <w:rPr>
          <w:rFonts w:ascii="Times New Roman" w:hAnsi="Times New Roman"/>
          <w:b/>
          <w:bCs/>
        </w:rPr>
        <w:lastRenderedPageBreak/>
        <w:t>«ФИЗИЧЕСКОЕ РАЗВИТИЕ»</w:t>
      </w:r>
    </w:p>
    <w:p w:rsidR="001E26FD" w:rsidRPr="00067D92" w:rsidRDefault="001E26FD" w:rsidP="00067D92">
      <w:pPr>
        <w:spacing w:after="0"/>
        <w:rPr>
          <w:rFonts w:ascii="Times New Roman" w:hAnsi="Times New Roman"/>
        </w:rPr>
      </w:pPr>
      <w:r w:rsidRPr="00067D92">
        <w:rPr>
          <w:rFonts w:ascii="Times New Roman" w:hAnsi="Times New Roman"/>
        </w:rPr>
        <w:t xml:space="preserve">К концу года дети первой младшей группы должны уметь: </w:t>
      </w:r>
    </w:p>
    <w:p w:rsidR="001E26FD" w:rsidRPr="006539F0" w:rsidRDefault="001E26FD" w:rsidP="00067D92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самостоятельно одеваться и раздеваться в определенной последовательности; </w:t>
      </w:r>
    </w:p>
    <w:p w:rsidR="001E26FD" w:rsidRPr="006539F0" w:rsidRDefault="001E26FD" w:rsidP="00067D92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проявлять навыки опрятности (замечать непорядок в одежде, устранять его при небольшой помощи взрослых); </w:t>
      </w:r>
    </w:p>
    <w:p w:rsidR="001E26FD" w:rsidRPr="006539F0" w:rsidRDefault="001E26FD" w:rsidP="00067D92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при небольшой помощи взрослого пользоваться индивидуальными предметами (носовым платком, полотенцем, салфеткой, расческой, горшком); </w:t>
      </w:r>
    </w:p>
    <w:p w:rsidR="001E26FD" w:rsidRPr="006539F0" w:rsidRDefault="001E26FD" w:rsidP="00067D92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самостоятельно есть; </w:t>
      </w:r>
    </w:p>
    <w:p w:rsidR="001E26FD" w:rsidRPr="006539F0" w:rsidRDefault="001E26FD" w:rsidP="00067D92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ходить и бегать, не наталкиваясь друг на друга; </w:t>
      </w:r>
    </w:p>
    <w:p w:rsidR="001E26FD" w:rsidRPr="006539F0" w:rsidRDefault="001E26FD" w:rsidP="00067D92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прыгать на двух ногах на месте и с продвижением вперед; </w:t>
      </w:r>
    </w:p>
    <w:p w:rsidR="001E26FD" w:rsidRPr="006539F0" w:rsidRDefault="001E26FD" w:rsidP="00067D92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брать, держать, переносить, класть, бросать, катать мяч; </w:t>
      </w:r>
    </w:p>
    <w:p w:rsidR="001E26FD" w:rsidRPr="006539F0" w:rsidRDefault="001E26FD" w:rsidP="00067D92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ползать, подлезать под натянутую веревку, перелезать через бревно, лежащее на полу; </w:t>
      </w:r>
    </w:p>
    <w:p w:rsidR="001E26FD" w:rsidRPr="006539F0" w:rsidRDefault="001E26FD" w:rsidP="00067D92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поднимать руки вперед, вверх, в стороны; скрещивать их перед грудью и разводить в стороны; </w:t>
      </w:r>
    </w:p>
    <w:p w:rsidR="001E26FD" w:rsidRPr="006539F0" w:rsidRDefault="001E26FD" w:rsidP="00067D92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отводить руки назад, за спину; сгибать и разгибать их; хлопать руками перед собой, над головой, размахивать вперед-назад, вниз-вверх; </w:t>
      </w:r>
    </w:p>
    <w:p w:rsidR="001E26FD" w:rsidRPr="006539F0" w:rsidRDefault="001E26FD" w:rsidP="00067D92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поворачиваться вправо-влево, передавая предметы рядом стоящему (сидящему); </w:t>
      </w:r>
    </w:p>
    <w:p w:rsidR="001E26FD" w:rsidRPr="006539F0" w:rsidRDefault="001E26FD" w:rsidP="00067D92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наклоняться вперед и в стороны; </w:t>
      </w:r>
    </w:p>
    <w:p w:rsidR="001E26FD" w:rsidRPr="006539F0" w:rsidRDefault="001E26FD" w:rsidP="00067D92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поочередно сгибать и разгибать ноги, сидя на полу; </w:t>
      </w:r>
    </w:p>
    <w:p w:rsidR="001E26FD" w:rsidRPr="006539F0" w:rsidRDefault="001E26FD" w:rsidP="00067D92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поднимать и опускать ноги, лежа на спине; </w:t>
      </w:r>
    </w:p>
    <w:p w:rsidR="001E26FD" w:rsidRPr="006539F0" w:rsidRDefault="001E26FD" w:rsidP="00067D92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стоя на коленях, садиться на пятки и подниматься; </w:t>
      </w:r>
    </w:p>
    <w:p w:rsidR="001E26FD" w:rsidRPr="006539F0" w:rsidRDefault="001E26FD" w:rsidP="00067D92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выполнять упражнения для развития и укрепления мышц брюшного пресса и ног; </w:t>
      </w:r>
    </w:p>
    <w:p w:rsidR="001E26FD" w:rsidRPr="006539F0" w:rsidRDefault="001E26FD" w:rsidP="00067D92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ходить на месте; сгибать левую (правую) ноги в колене (с поддержкой) из исходного положения стоя; </w:t>
      </w:r>
    </w:p>
    <w:p w:rsidR="001E26FD" w:rsidRPr="006539F0" w:rsidRDefault="001E26FD" w:rsidP="00067D92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 xml:space="preserve">• приседать, держась за опору; потягиваться, поднимаясь на носки; </w:t>
      </w:r>
    </w:p>
    <w:p w:rsidR="001E26FD" w:rsidRDefault="001E26FD" w:rsidP="004672C5">
      <w:pPr>
        <w:pStyle w:val="ParagraphStyle"/>
        <w:keepNext/>
        <w:jc w:val="both"/>
        <w:rPr>
          <w:rFonts w:ascii="Times New Roman" w:hAnsi="Times New Roman" w:cs="Times New Roman"/>
        </w:rPr>
      </w:pPr>
      <w:r w:rsidRPr="006539F0">
        <w:rPr>
          <w:rFonts w:ascii="Times New Roman" w:hAnsi="Times New Roman" w:cs="Times New Roman"/>
        </w:rPr>
        <w:t>• выставлять ногу вперед на пятку.</w:t>
      </w:r>
    </w:p>
    <w:p w:rsidR="001E26FD" w:rsidRDefault="001E26FD" w:rsidP="004672C5">
      <w:pPr>
        <w:pStyle w:val="ParagraphStyle"/>
        <w:jc w:val="both"/>
        <w:rPr>
          <w:rFonts w:ascii="Times New Roman" w:hAnsi="Times New Roman" w:cs="Times New Roman"/>
          <w:b/>
        </w:rPr>
      </w:pPr>
    </w:p>
    <w:p w:rsidR="001E26FD" w:rsidRDefault="001E26FD" w:rsidP="004672C5">
      <w:pPr>
        <w:pStyle w:val="ParagraphStyle"/>
        <w:jc w:val="center"/>
        <w:rPr>
          <w:rFonts w:ascii="Times New Roman" w:hAnsi="Times New Roman" w:cs="Times New Roman"/>
          <w:b/>
        </w:rPr>
      </w:pPr>
    </w:p>
    <w:p w:rsidR="001E26FD" w:rsidRDefault="001E26FD" w:rsidP="004672C5">
      <w:pPr>
        <w:pStyle w:val="ParagraphStyle"/>
        <w:jc w:val="center"/>
        <w:rPr>
          <w:rFonts w:ascii="Times New Roman" w:hAnsi="Times New Roman" w:cs="Times New Roman"/>
          <w:b/>
        </w:rPr>
      </w:pPr>
    </w:p>
    <w:p w:rsidR="001E26FD" w:rsidRDefault="001E26FD" w:rsidP="004672C5">
      <w:pPr>
        <w:pStyle w:val="ParagraphStyle"/>
        <w:jc w:val="center"/>
        <w:rPr>
          <w:rFonts w:ascii="Times New Roman" w:hAnsi="Times New Roman" w:cs="Times New Roman"/>
          <w:b/>
        </w:rPr>
      </w:pPr>
    </w:p>
    <w:p w:rsidR="001E26FD" w:rsidRDefault="001E26FD" w:rsidP="004672C5">
      <w:pPr>
        <w:pStyle w:val="ParagraphStyle"/>
        <w:jc w:val="center"/>
        <w:rPr>
          <w:rFonts w:ascii="Times New Roman" w:hAnsi="Times New Roman" w:cs="Times New Roman"/>
          <w:b/>
        </w:rPr>
      </w:pPr>
    </w:p>
    <w:p w:rsidR="001E26FD" w:rsidRDefault="001E26FD" w:rsidP="004672C5">
      <w:pPr>
        <w:pStyle w:val="ParagraphStyle"/>
        <w:jc w:val="center"/>
        <w:rPr>
          <w:rFonts w:ascii="Times New Roman" w:hAnsi="Times New Roman" w:cs="Times New Roman"/>
          <w:b/>
        </w:rPr>
      </w:pPr>
    </w:p>
    <w:p w:rsidR="001E26FD" w:rsidRDefault="001E26FD" w:rsidP="004672C5">
      <w:pPr>
        <w:pStyle w:val="ParagraphStyle"/>
        <w:jc w:val="center"/>
        <w:rPr>
          <w:rFonts w:ascii="Times New Roman" w:hAnsi="Times New Roman" w:cs="Times New Roman"/>
          <w:b/>
        </w:rPr>
      </w:pPr>
    </w:p>
    <w:p w:rsidR="001E26FD" w:rsidRDefault="001E26FD" w:rsidP="004672C5">
      <w:pPr>
        <w:pStyle w:val="ParagraphStyle"/>
        <w:jc w:val="center"/>
        <w:rPr>
          <w:rFonts w:ascii="Times New Roman" w:hAnsi="Times New Roman" w:cs="Times New Roman"/>
          <w:b/>
        </w:rPr>
      </w:pPr>
    </w:p>
    <w:p w:rsidR="001E26FD" w:rsidRDefault="001E26FD" w:rsidP="004672C5">
      <w:pPr>
        <w:pStyle w:val="ParagraphStyle"/>
        <w:jc w:val="center"/>
        <w:rPr>
          <w:rFonts w:ascii="Times New Roman" w:hAnsi="Times New Roman" w:cs="Times New Roman"/>
          <w:b/>
        </w:rPr>
      </w:pPr>
    </w:p>
    <w:p w:rsidR="001E26FD" w:rsidRDefault="001E26FD" w:rsidP="004672C5">
      <w:pPr>
        <w:pStyle w:val="ParagraphStyle"/>
        <w:jc w:val="center"/>
        <w:rPr>
          <w:rFonts w:ascii="Times New Roman" w:hAnsi="Times New Roman" w:cs="Times New Roman"/>
          <w:b/>
        </w:rPr>
      </w:pPr>
    </w:p>
    <w:p w:rsidR="001E26FD" w:rsidRDefault="001E26FD" w:rsidP="004672C5">
      <w:pPr>
        <w:pStyle w:val="ParagraphStyle"/>
        <w:jc w:val="center"/>
        <w:rPr>
          <w:rFonts w:ascii="Times New Roman" w:hAnsi="Times New Roman" w:cs="Times New Roman"/>
          <w:b/>
        </w:rPr>
      </w:pPr>
    </w:p>
    <w:p w:rsidR="001E26FD" w:rsidRDefault="001E26FD" w:rsidP="004672C5">
      <w:pPr>
        <w:pStyle w:val="ParagraphStyle"/>
        <w:jc w:val="center"/>
        <w:rPr>
          <w:rFonts w:ascii="Times New Roman" w:hAnsi="Times New Roman" w:cs="Times New Roman"/>
          <w:b/>
        </w:rPr>
      </w:pPr>
    </w:p>
    <w:p w:rsidR="001E26FD" w:rsidRDefault="001E26FD" w:rsidP="004672C5">
      <w:pPr>
        <w:pStyle w:val="ParagraphStyle"/>
        <w:jc w:val="center"/>
        <w:rPr>
          <w:rFonts w:ascii="Times New Roman" w:hAnsi="Times New Roman" w:cs="Times New Roman"/>
          <w:b/>
        </w:rPr>
      </w:pPr>
    </w:p>
    <w:p w:rsidR="001E26FD" w:rsidRDefault="001E26FD" w:rsidP="004672C5">
      <w:pPr>
        <w:pStyle w:val="ParagraphStyle"/>
        <w:jc w:val="center"/>
        <w:rPr>
          <w:rFonts w:ascii="Times New Roman" w:hAnsi="Times New Roman" w:cs="Times New Roman"/>
          <w:b/>
        </w:rPr>
      </w:pPr>
    </w:p>
    <w:p w:rsidR="001E26FD" w:rsidRDefault="001E26FD" w:rsidP="004672C5">
      <w:pPr>
        <w:pStyle w:val="ParagraphStyle"/>
        <w:jc w:val="center"/>
        <w:rPr>
          <w:rFonts w:ascii="Times New Roman" w:hAnsi="Times New Roman" w:cs="Times New Roman"/>
          <w:b/>
        </w:rPr>
      </w:pPr>
    </w:p>
    <w:p w:rsidR="001E26FD" w:rsidRDefault="001E26FD" w:rsidP="004672C5">
      <w:pPr>
        <w:pStyle w:val="ParagraphStyle"/>
        <w:jc w:val="center"/>
        <w:rPr>
          <w:rFonts w:ascii="Times New Roman" w:hAnsi="Times New Roman" w:cs="Times New Roman"/>
          <w:b/>
        </w:rPr>
      </w:pPr>
    </w:p>
    <w:p w:rsidR="001E26FD" w:rsidRDefault="001E26FD" w:rsidP="004672C5">
      <w:pPr>
        <w:pStyle w:val="ParagraphStyle"/>
        <w:jc w:val="center"/>
        <w:rPr>
          <w:rFonts w:ascii="Times New Roman" w:hAnsi="Times New Roman" w:cs="Times New Roman"/>
          <w:b/>
        </w:rPr>
      </w:pPr>
    </w:p>
    <w:p w:rsidR="001E26FD" w:rsidRDefault="001E26FD" w:rsidP="004672C5">
      <w:pPr>
        <w:pStyle w:val="ParagraphStyle"/>
        <w:jc w:val="center"/>
        <w:rPr>
          <w:rFonts w:ascii="Times New Roman" w:hAnsi="Times New Roman" w:cs="Times New Roman"/>
          <w:b/>
        </w:rPr>
      </w:pPr>
    </w:p>
    <w:p w:rsidR="001E26FD" w:rsidRDefault="001E26FD" w:rsidP="004672C5">
      <w:pPr>
        <w:pStyle w:val="ParagraphStyle"/>
        <w:jc w:val="center"/>
        <w:rPr>
          <w:rFonts w:ascii="Times New Roman" w:hAnsi="Times New Roman" w:cs="Times New Roman"/>
          <w:b/>
        </w:rPr>
      </w:pPr>
    </w:p>
    <w:p w:rsidR="001E26FD" w:rsidRDefault="001E26FD" w:rsidP="004672C5">
      <w:pPr>
        <w:pStyle w:val="ParagraphStyle"/>
        <w:jc w:val="center"/>
        <w:rPr>
          <w:rFonts w:ascii="Times New Roman" w:hAnsi="Times New Roman" w:cs="Times New Roman"/>
          <w:b/>
        </w:rPr>
      </w:pPr>
    </w:p>
    <w:p w:rsidR="001E26FD" w:rsidRDefault="001E26FD" w:rsidP="004672C5">
      <w:pPr>
        <w:pStyle w:val="ParagraphStyle"/>
        <w:jc w:val="center"/>
        <w:rPr>
          <w:rFonts w:ascii="Times New Roman" w:hAnsi="Times New Roman" w:cs="Times New Roman"/>
          <w:b/>
        </w:rPr>
      </w:pPr>
    </w:p>
    <w:p w:rsidR="001E26FD" w:rsidRDefault="001E26FD" w:rsidP="004672C5">
      <w:pPr>
        <w:pStyle w:val="ParagraphStyle"/>
        <w:jc w:val="center"/>
        <w:rPr>
          <w:rFonts w:ascii="Times New Roman" w:hAnsi="Times New Roman" w:cs="Times New Roman"/>
          <w:b/>
        </w:rPr>
      </w:pPr>
    </w:p>
    <w:p w:rsidR="001E26FD" w:rsidRDefault="001E26FD" w:rsidP="00FF1B2B">
      <w:pPr>
        <w:pStyle w:val="ParagraphStyle"/>
        <w:rPr>
          <w:rFonts w:ascii="Times New Roman" w:hAnsi="Times New Roman" w:cs="Times New Roman"/>
          <w:b/>
        </w:rPr>
      </w:pPr>
    </w:p>
    <w:p w:rsidR="001E26FD" w:rsidRDefault="001E26FD" w:rsidP="00FF1B2B">
      <w:pPr>
        <w:pStyle w:val="ParagraphStyle"/>
        <w:rPr>
          <w:rFonts w:ascii="Times New Roman" w:hAnsi="Times New Roman" w:cs="Times New Roman"/>
          <w:b/>
        </w:rPr>
      </w:pPr>
    </w:p>
    <w:p w:rsidR="001E26FD" w:rsidRDefault="001E26FD" w:rsidP="00FF1B2B">
      <w:pPr>
        <w:pStyle w:val="ParagraphStyle"/>
        <w:rPr>
          <w:rFonts w:ascii="Times New Roman" w:hAnsi="Times New Roman" w:cs="Times New Roman"/>
          <w:b/>
        </w:rPr>
      </w:pPr>
    </w:p>
    <w:p w:rsidR="001E26FD" w:rsidRDefault="001E26FD" w:rsidP="00FF1B2B">
      <w:pPr>
        <w:pStyle w:val="ParagraphStyle"/>
        <w:rPr>
          <w:rFonts w:ascii="Times New Roman" w:hAnsi="Times New Roman" w:cs="Times New Roman"/>
          <w:b/>
        </w:rPr>
      </w:pPr>
    </w:p>
    <w:p w:rsidR="001E26FD" w:rsidRDefault="001E26FD" w:rsidP="00FF1B2B">
      <w:pPr>
        <w:pStyle w:val="ParagraphStyle"/>
        <w:rPr>
          <w:rFonts w:ascii="Times New Roman" w:hAnsi="Times New Roman" w:cs="Times New Roman"/>
          <w:b/>
        </w:rPr>
      </w:pPr>
    </w:p>
    <w:p w:rsidR="001E26FD" w:rsidRDefault="001E26FD" w:rsidP="00FF1B2B">
      <w:pPr>
        <w:pStyle w:val="ParagraphStyle"/>
        <w:rPr>
          <w:rFonts w:ascii="Times New Roman" w:hAnsi="Times New Roman" w:cs="Times New Roman"/>
          <w:b/>
        </w:rPr>
      </w:pPr>
    </w:p>
    <w:p w:rsidR="001E26FD" w:rsidRDefault="001E26FD" w:rsidP="004672C5">
      <w:pPr>
        <w:pStyle w:val="ParagraphStyle"/>
        <w:jc w:val="center"/>
        <w:rPr>
          <w:rFonts w:ascii="Times New Roman" w:hAnsi="Times New Roman" w:cs="Times New Roman"/>
          <w:b/>
        </w:rPr>
      </w:pPr>
    </w:p>
    <w:p w:rsidR="001E26FD" w:rsidRDefault="001E26FD" w:rsidP="004672C5">
      <w:pPr>
        <w:pStyle w:val="ParagraphStyle"/>
        <w:jc w:val="center"/>
        <w:rPr>
          <w:rFonts w:ascii="Times New Roman" w:hAnsi="Times New Roman" w:cs="Times New Roman"/>
          <w:b/>
        </w:rPr>
      </w:pPr>
      <w:r w:rsidRPr="004672C5">
        <w:rPr>
          <w:rFonts w:ascii="Times New Roman" w:hAnsi="Times New Roman" w:cs="Times New Roman"/>
          <w:b/>
        </w:rPr>
        <w:lastRenderedPageBreak/>
        <w:t>2. СОДЕРЖАТЕЛЬНЫЙ РАЗДЕЛ</w:t>
      </w:r>
    </w:p>
    <w:p w:rsidR="001E26FD" w:rsidRDefault="001E26FD" w:rsidP="004672C5">
      <w:pPr>
        <w:pStyle w:val="ParagraphStyle"/>
        <w:jc w:val="center"/>
        <w:rPr>
          <w:rFonts w:ascii="Times New Roman" w:hAnsi="Times New Roman" w:cs="Times New Roman"/>
          <w:b/>
        </w:rPr>
      </w:pPr>
    </w:p>
    <w:p w:rsidR="001E26FD" w:rsidRPr="004672C5" w:rsidRDefault="001E26FD" w:rsidP="004672C5">
      <w:pPr>
        <w:pStyle w:val="ParagraphStyle"/>
        <w:jc w:val="center"/>
        <w:rPr>
          <w:rFonts w:ascii="Times New Roman" w:hAnsi="Times New Roman" w:cs="Times New Roman"/>
          <w:b/>
          <w:bCs/>
        </w:rPr>
      </w:pPr>
      <w:r w:rsidRPr="004672C5">
        <w:rPr>
          <w:rFonts w:ascii="Times New Roman" w:hAnsi="Times New Roman" w:cs="Times New Roman"/>
          <w:b/>
          <w:bCs/>
        </w:rPr>
        <w:t>2.1. КОМПЛЕ</w:t>
      </w:r>
      <w:r>
        <w:rPr>
          <w:rFonts w:ascii="Times New Roman" w:hAnsi="Times New Roman" w:cs="Times New Roman"/>
          <w:b/>
          <w:bCs/>
        </w:rPr>
        <w:t xml:space="preserve">КСНО-ТЕМАТИЧЕСКОЕ ПЛАНИРОВАНИЕ </w:t>
      </w:r>
      <w:r w:rsidRPr="004672C5">
        <w:rPr>
          <w:rFonts w:ascii="Times New Roman" w:hAnsi="Times New Roman" w:cs="Times New Roman"/>
          <w:b/>
          <w:bCs/>
        </w:rPr>
        <w:t>РЕЖИМНЫХ МОМЕНТОВ.</w:t>
      </w:r>
    </w:p>
    <w:tbl>
      <w:tblPr>
        <w:tblpPr w:leftFromText="180" w:rightFromText="180" w:vertAnchor="text" w:horzAnchor="margin" w:tblpY="298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94"/>
        <w:gridCol w:w="2887"/>
        <w:gridCol w:w="1447"/>
        <w:gridCol w:w="3260"/>
        <w:gridCol w:w="2268"/>
      </w:tblGrid>
      <w:tr w:rsidR="001E26FD" w:rsidRPr="000943F7" w:rsidTr="00DC698A">
        <w:tc>
          <w:tcPr>
            <w:tcW w:w="594" w:type="dxa"/>
          </w:tcPr>
          <w:p w:rsidR="001E26FD" w:rsidRPr="000943F7" w:rsidRDefault="001E26FD" w:rsidP="00DC69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887" w:type="dxa"/>
          </w:tcPr>
          <w:p w:rsidR="001E26FD" w:rsidRPr="000943F7" w:rsidRDefault="001E26FD" w:rsidP="00DC69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Тема проекта, цель, задачи</w:t>
            </w:r>
          </w:p>
        </w:tc>
        <w:tc>
          <w:tcPr>
            <w:tcW w:w="1447" w:type="dxa"/>
          </w:tcPr>
          <w:p w:rsidR="001E26FD" w:rsidRPr="000943F7" w:rsidRDefault="001E26FD" w:rsidP="00DC69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3260" w:type="dxa"/>
          </w:tcPr>
          <w:p w:rsidR="001E26FD" w:rsidRPr="000943F7" w:rsidRDefault="001E26FD" w:rsidP="00DC69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Содержание проекта</w:t>
            </w:r>
          </w:p>
        </w:tc>
        <w:tc>
          <w:tcPr>
            <w:tcW w:w="2268" w:type="dxa"/>
          </w:tcPr>
          <w:p w:rsidR="001E26FD" w:rsidRPr="000943F7" w:rsidRDefault="001E26FD" w:rsidP="00DC69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Сотрудничество с родителями</w:t>
            </w:r>
          </w:p>
        </w:tc>
      </w:tr>
      <w:tr w:rsidR="001E26FD" w:rsidRPr="000943F7" w:rsidTr="00DC698A">
        <w:tc>
          <w:tcPr>
            <w:tcW w:w="594" w:type="dxa"/>
          </w:tcPr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7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«Здравствуй детский сад!»                     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Цель: Адаптировать детей к условиям детского сада. Познакомить с детским садом как ближайшим социальным окружением (помещением и оборудованием группы: личный шкафчик, кроватка, игрушки и пр.). Познакомить с детьми и воспитателем. Способствовать формированию положительных эмоций по отношению к детскому саду, воспитателю, детям.</w:t>
            </w:r>
          </w:p>
        </w:tc>
        <w:tc>
          <w:tcPr>
            <w:tcW w:w="1447" w:type="dxa"/>
          </w:tcPr>
          <w:p w:rsidR="001E26FD" w:rsidRPr="000943F7" w:rsidRDefault="0028462A" w:rsidP="000B18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1–11</w:t>
            </w:r>
            <w:r w:rsidR="001E26FD" w:rsidRPr="000943F7">
              <w:rPr>
                <w:rFonts w:ascii="Times New Roman" w:hAnsi="Times New Roman"/>
                <w:sz w:val="24"/>
                <w:szCs w:val="24"/>
              </w:rPr>
              <w:t xml:space="preserve"> сентября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-«Здравствуй, детский сад» знакомство с детским садом, путешествие по территории.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«Моя группа»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знакомство с групповой комнатой.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Беседы «Все о детском саде», «Наш любимый воспитатель», «Я и друзья», «Детский сад у нас хорош…», «Увлечения друзей».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-Дидактические игры: «Собери пирамидку», «Игра с собачкой», «Кто в домике живет», «Знакомимся с куклами и мягкими игрушками».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Игра-путешествие «В гости к Мойдодыру» (в санитарную комнату).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-Путешествие по группо</w:t>
            </w:r>
            <w:r>
              <w:rPr>
                <w:rFonts w:ascii="Times New Roman" w:hAnsi="Times New Roman"/>
                <w:sz w:val="24"/>
                <w:szCs w:val="24"/>
              </w:rPr>
              <w:t>во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й комнате с остановками на станциях «Цветные карандаши», «Пластилиновая».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Подвижные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игры: «Догони мен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я», «Зайка серенький сидит»,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«Жуки», «Осенние листочки».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-Пальчиковые гимнастики: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«Девочки и мальчики», «Дружба», «Ладушки», «Наша группа», «Как живешь?»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 Игровая ситуация «Накормим куклу Машу»                            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-Чтение художественной литературы,чтение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потешки «Как у нашего кота», А.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Барто «Мишка», «Зайка», «Курочка Ряба»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-Игры с деревянными пособиями «Пирамидка», «Матрешка».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-Сюжетная игра «Мама кормит детей», «Мы шли, шли…»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- Игра - инсценировка по сказке «Курочка Ряба».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Пляска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«Пальчики – ручки».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-Игра «Построим мишке домик» из крупного                                        строительного материала.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-Игра драматизация по стихотворению  А. Усачева «Мишка косолапый по лесу идет».</w:t>
            </w:r>
          </w:p>
        </w:tc>
        <w:tc>
          <w:tcPr>
            <w:tcW w:w="2268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1.Консультация «Как помочь своему ребенку адаптироваться». 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2.Консультация «Режим и его значение в жизни ребенка».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3.Наглядная информация: «Режим дня», «Правила посещения детского сада», «Что должно быть в шкафчике?», «Наши именинники». </w:t>
            </w:r>
          </w:p>
        </w:tc>
      </w:tr>
      <w:tr w:rsidR="001E26FD" w:rsidRPr="000943F7" w:rsidTr="00DC698A">
        <w:tc>
          <w:tcPr>
            <w:tcW w:w="594" w:type="dxa"/>
          </w:tcPr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887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«Мои любимые игрушки» Знакомить детей с игрушками в группе.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Цель: Закрепить знание детей о местонахождении разных игрушек, умения убирать каждую игрушку на своё место.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Учить детей осваивать элементарные ролевые и сюжетные игры.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Развивать фантазию детей.</w:t>
            </w:r>
          </w:p>
        </w:tc>
        <w:tc>
          <w:tcPr>
            <w:tcW w:w="1447" w:type="dxa"/>
          </w:tcPr>
          <w:p w:rsidR="001E26FD" w:rsidRPr="000943F7" w:rsidRDefault="0028462A" w:rsidP="000B18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14-25</w:t>
            </w:r>
            <w:r w:rsidR="001E26FD" w:rsidRPr="000943F7">
              <w:rPr>
                <w:rFonts w:ascii="Times New Roman" w:hAnsi="Times New Roman"/>
                <w:sz w:val="24"/>
                <w:szCs w:val="24"/>
              </w:rPr>
              <w:t>сентября</w:t>
            </w:r>
          </w:p>
        </w:tc>
        <w:tc>
          <w:tcPr>
            <w:tcW w:w="3260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-Беседы: «Какие игрушки живут у нас в группе», «Как мы убираем </w:t>
            </w:r>
            <w:r>
              <w:rPr>
                <w:rFonts w:ascii="Times New Roman" w:hAnsi="Times New Roman"/>
                <w:sz w:val="24"/>
                <w:szCs w:val="24"/>
              </w:rPr>
              <w:t>игрушки»,«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Какую игрушку ты принес сегодня в детский сад?», «Берегите игрушки».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Дидактические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 игры: «Найди мишку», «Расскажи и покажи», «Покажи у куклы», «Что                            изменилось?», «Чудесный мешочек», «Кто быстрее соберет пирамидку», "Найди предмет такого же цвета".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-Игра-ситуация «М</w:t>
            </w:r>
            <w:r>
              <w:rPr>
                <w:rFonts w:ascii="Times New Roman" w:hAnsi="Times New Roman"/>
                <w:sz w:val="24"/>
                <w:szCs w:val="24"/>
              </w:rPr>
              <w:t>амы укладывают детей спать»,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«В магазине игрушек.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-Чтение художественной литературы: «Петушок, петушок...», «Киска,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киска...», «Как у нашего кота», А. Барто «Игрушки»,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«Уронили мишку на пол», «Зайку бросила хозяйка», «Колобок».                                                                               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-Игры на звукоподражание: «Кап-кап-кап» «Покатаемся на лошадке».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-Подвижные</w:t>
            </w:r>
            <w:r>
              <w:rPr>
                <w:rFonts w:ascii="Times New Roman" w:hAnsi="Times New Roman"/>
                <w:sz w:val="24"/>
                <w:szCs w:val="24"/>
              </w:rPr>
              <w:t>игры: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 «Воробушки и кот», «По ровненькой дорожке», «Ветер и листочки», «Жуки», «Вышла курочка гулять».                -Пальчиковые игры: «Я с игрушками играю», «Есть игрушка у меня», «Идет коза рогатая», «Индюк».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-Игра малой подвижности «Прокати мяч в ворота».  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-Игра-забава «Где же наша…».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-Сюжетная игра «Поможем игрушкам найти свой дом»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-Конструктивная игра «Кубик на кубик» постройка башенки.</w:t>
            </w:r>
          </w:p>
        </w:tc>
        <w:tc>
          <w:tcPr>
            <w:tcW w:w="2268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1.Беседа «Играйте вместе с детьми»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2.Беседа «Читаем дома» (чтение потешек и стихотворений об игрушках)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3.Разучивание дома с детьми стихов А.Барто «Игрушки»: «Лошадка», «Мишка», «Мячик», «Бычок», «Зайка».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4.Анкетирование родителей на тему: «Роль игрушки в развитии ребенка»;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5.Рассмотреть игрушки, изображающие домашних и диких животных.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E26FD" w:rsidRPr="000943F7" w:rsidTr="00DC698A">
        <w:tc>
          <w:tcPr>
            <w:tcW w:w="594" w:type="dxa"/>
          </w:tcPr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7" w:type="dxa"/>
          </w:tcPr>
          <w:p w:rsidR="001E26FD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«Осень золотая» 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Цель: Формировать элементарные представления об осени (сезонные изменения в природе, одежде, людей, на участке детского сада). Дать первичные представления о сборе урожая, о некоторых овощах, фруктах, ягодах, грибах. Собирать с детьми на прогулках разноцветные листья, рассматривать их, сравнивать по форме и величине. Расширять знания о домашних животных и птицах. Знакомить с особенностями поведения лесных зверей и птиц осенью.</w:t>
            </w:r>
          </w:p>
        </w:tc>
        <w:tc>
          <w:tcPr>
            <w:tcW w:w="1447" w:type="dxa"/>
          </w:tcPr>
          <w:p w:rsidR="001E26FD" w:rsidRPr="000943F7" w:rsidRDefault="0028462A" w:rsidP="002846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 сентября -9</w:t>
            </w:r>
            <w:r w:rsidR="001E26FD" w:rsidRPr="000943F7">
              <w:rPr>
                <w:rFonts w:ascii="Times New Roman" w:hAnsi="Times New Roman"/>
                <w:sz w:val="24"/>
                <w:szCs w:val="24"/>
              </w:rPr>
              <w:t xml:space="preserve"> октября</w:t>
            </w:r>
          </w:p>
        </w:tc>
        <w:tc>
          <w:tcPr>
            <w:tcW w:w="3260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-Беседы: «Осень-добрая волшебница», «Небо осенью», «Листопад», «Растительный мир осенью», «Птицы осенью», «Ветер», «О диких животных в лесу», «О перелетных птицах».                        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- Рассматривание иллюстраций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к сказкам «Репка», «Яблоко» В.Г.Сутеев.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-Чтение потешек «Петя, петушок», «А баиньки- ба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иньки», «Наша Маша маленькая»,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«Далеко, далеко на лугу пасутся ко…», «Вышла курочка гулять», «Мишка косолапый».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-Дидактические игры: «Найди желтый листо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чек», «Поиграем с матрешками»,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«Соберем красивый букет из листьев»,  «В чем пойдем гулять».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-«Разрезные картинки» (листочки).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-Подвижные игры «Догони листочек», "Поезд", «Кот и мыши», «Мой весёлый звонкий мяч!».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-Малоподвижные игры: «Найди мяч», «Догони меня», «Все захлопали в ладоши». 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Пальчиковые игры «Осень», «Дождик», «Листопад», «Осенние листья», «Осенний лес».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-Музыкальная игра « Мы в ладошки хлопаем».</w:t>
            </w:r>
          </w:p>
        </w:tc>
        <w:tc>
          <w:tcPr>
            <w:tcW w:w="2268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1.Папка – передвижка: «Осенняя палитра».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2.Наглядная информация: «Осен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ние прогулки с ребенком»,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«Как одевать ребенка в осенний период».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3.Беседы: «Поведение детей до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ма», «Состояние здоровья»,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«Сон дома».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4.Закрепить дома названия овощей, фруктов, ягод.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5.Погулять вместе с ребенком в осеннем лесу или парке.</w:t>
            </w:r>
          </w:p>
        </w:tc>
      </w:tr>
      <w:tr w:rsidR="001E26FD" w:rsidRPr="000943F7" w:rsidTr="00DC698A">
        <w:tc>
          <w:tcPr>
            <w:tcW w:w="594" w:type="dxa"/>
          </w:tcPr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87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«Домашние </w:t>
            </w:r>
            <w:r>
              <w:rPr>
                <w:rFonts w:ascii="Times New Roman" w:hAnsi="Times New Roman"/>
                <w:sz w:val="24"/>
                <w:szCs w:val="24"/>
              </w:rPr>
              <w:t>животные и птицы»,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«Кто с нами рядом живёт?»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Цель: Знакомить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детей с домашними животными и птицами, их повадками.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Учить, внимательно рассматривать изображения домашних животных, называть их. Учить отличать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животных друг от друга по внешним признакам, имитировать их звукоподражания.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Учить, внимательно рассматривать изображения домашних птиц, называть их, имитировать их звукоподражания. Воспитывать гуманное отношение к животным;</w:t>
            </w:r>
          </w:p>
        </w:tc>
        <w:tc>
          <w:tcPr>
            <w:tcW w:w="1447" w:type="dxa"/>
          </w:tcPr>
          <w:p w:rsidR="001E26FD" w:rsidRPr="000943F7" w:rsidRDefault="0028462A" w:rsidP="000B18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12–23</w:t>
            </w:r>
            <w:r w:rsidR="001E26FD" w:rsidRPr="000943F7">
              <w:rPr>
                <w:rFonts w:ascii="Times New Roman" w:hAnsi="Times New Roman"/>
                <w:sz w:val="24"/>
                <w:szCs w:val="24"/>
              </w:rPr>
              <w:t>октября</w:t>
            </w:r>
          </w:p>
        </w:tc>
        <w:tc>
          <w:tcPr>
            <w:tcW w:w="3260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-Беседы: «Где живут домашние животные», «Что дают нам животные», «Домашние животные и их детеныши», «Домашние животные. Корова», «Домашние птицы».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-Пальчиковые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игры: «Поросята», «Коза рогатая», «Домашние птицы».                -Ди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дактические игры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(упражнения):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«Лошадки», «Покажи и назови», «В гостях у бабушки», «Домашние животные и их детеныши», «Кто как кричит».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-Чтение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художественной литературы: «Курочка ряба», «Жили у бабуси», стихотворение «Курицы на улице» А.Прокофьева.                                          – Потешки и загадки о птицах.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-Речевая игра «Кто как говорит?» </w:t>
            </w:r>
          </w:p>
          <w:p w:rsidR="001E26FD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-Рассматривание картин: «Свинья с порося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тами», «Корова с телятами» 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– Сюжетная игра: «Мамы и их детки».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 Подвижные игры: «Убегай от киски» «Лохматый пес», «Курочка-хохлатка».                                              </w:t>
            </w:r>
          </w:p>
        </w:tc>
        <w:tc>
          <w:tcPr>
            <w:tcW w:w="2268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1.Порекомендовать родителям прочитать ребенку сказку «Курочка Ряба».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2.Порекомендовать родителям поиграть с ребенком в игру «Назови детеныша».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3.Порекомендовать родителям из любого пластического материала слепить с ребенком предметы, имеющие форму шара (мячики, клубочки, шарики),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 которыми любят играть домашние питомцы.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4.Изготовление шапочек для инсценировок и подвижных игр.</w:t>
            </w:r>
          </w:p>
        </w:tc>
      </w:tr>
      <w:tr w:rsidR="001E26FD" w:rsidRPr="000943F7" w:rsidTr="00DC698A">
        <w:tc>
          <w:tcPr>
            <w:tcW w:w="594" w:type="dxa"/>
          </w:tcPr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887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«Мой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дом»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Цель: Знакомить детей с родным городом (поселком); его    названием, объектами (улица, дом, магазин, поликлиника).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Формировать первичные представления правил поведения в быту, на улице.</w:t>
            </w:r>
          </w:p>
        </w:tc>
        <w:tc>
          <w:tcPr>
            <w:tcW w:w="1447" w:type="dxa"/>
          </w:tcPr>
          <w:p w:rsidR="001E26FD" w:rsidRPr="000943F7" w:rsidRDefault="0028462A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 октября - 6</w:t>
            </w:r>
            <w:r w:rsidR="001E26FD" w:rsidRPr="000943F7">
              <w:rPr>
                <w:rFonts w:ascii="Times New Roman" w:hAnsi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3260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-Беседа «Моя группа, мой участок»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-Дидактические игры: «Поручения», «Большой – меленький»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Сюжетная игра «Играем в магазин», «Шоферы», «Строительство», «Строим домик для куклы Маши», «Поможем найти игрушкам свой дом» «Дорога для машин»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Подвижная игра «Курочка и цыплятки», «Прокати мяч ко мне», «Осенние листочки», «Воробушки и автомобиль»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-Чтение потешек «Носик, носик! Где ты, носик?»,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«Как у нашего кота»                                        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-Пальчиковая игра «Новый дом», «Моя семья», «Дом», «Домик для зайчат»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Прослушивание в грамзаписи русских народных сказок (Репка, Колобок)</w:t>
            </w:r>
          </w:p>
        </w:tc>
        <w:tc>
          <w:tcPr>
            <w:tcW w:w="2268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1. Памятка для родителей: «Безопасность на дорогах».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2.Пор</w:t>
            </w:r>
            <w:r>
              <w:rPr>
                <w:rFonts w:ascii="Times New Roman" w:hAnsi="Times New Roman"/>
                <w:sz w:val="24"/>
                <w:szCs w:val="24"/>
              </w:rPr>
              <w:t>екомендовать родителям сходить в музей города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3.Порекомендовать родителям рассказать детям о городе.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4.Рекомендовать родителям: прогуляться с детьми по городу и обратить внимание детей на жилые дома и строения, красоту пейзажа.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5.Поговорить о правилах безопасного поведения дома, в детском саду, на улице.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6.Консультация «Как научить малыша одеваться. Я одеваюсь сам.</w:t>
            </w:r>
          </w:p>
        </w:tc>
      </w:tr>
      <w:tr w:rsidR="001E26FD" w:rsidRPr="000943F7" w:rsidTr="00DC698A">
        <w:tc>
          <w:tcPr>
            <w:tcW w:w="594" w:type="dxa"/>
          </w:tcPr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7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«Я в мире человек»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Цель: Формировать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представления о себе как о человеке; об основных частях тела человека, их назнач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ении. Закреплять знание своего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имени, имен ч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ленов семьи. Формировать навык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называть воспитателя по имени и отчеству. Формировать первичное понимание того, что такое хорошо и что такое плохо; начальные представления о здоровом образе жизни.</w:t>
            </w:r>
          </w:p>
        </w:tc>
        <w:tc>
          <w:tcPr>
            <w:tcW w:w="1447" w:type="dxa"/>
          </w:tcPr>
          <w:p w:rsidR="001E26FD" w:rsidRPr="000943F7" w:rsidRDefault="0028462A" w:rsidP="000B18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  <w:r w:rsidR="001E26FD" w:rsidRPr="000943F7">
              <w:rPr>
                <w:rFonts w:ascii="Times New Roman" w:hAnsi="Times New Roman"/>
                <w:sz w:val="24"/>
                <w:szCs w:val="24"/>
              </w:rPr>
              <w:t>-2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1E26FD" w:rsidRPr="000943F7">
              <w:rPr>
                <w:rFonts w:ascii="Times New Roman" w:hAnsi="Times New Roman"/>
                <w:sz w:val="24"/>
                <w:szCs w:val="24"/>
              </w:rPr>
              <w:t>ноября</w:t>
            </w:r>
          </w:p>
        </w:tc>
        <w:tc>
          <w:tcPr>
            <w:tcW w:w="3260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Беседа «Кто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со мной рядом?»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-Игровая ситуация «Мы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умываемся», «Кто аккуратнее уберет одежду в шкаф»; «Наши руки помогают раздеваться», «Куклы проснулись и одеваются».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-Дидактическая игра «Накормим Таню», «Угадай, чья одежда»                                                                 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-Подвижные игры: «Не замочим ножки…»,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«По дорожке мы пойдем», «Едем на автобусе»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Игра «Назови части тела»;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-Упражнение «Курочка кудахчет: ко-ко-ко»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-Упражнение «Мы едим» с использованием игрушечного мишки;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-Дыхательная гимнастика «Подуем на шарики», «Шар лопнул»;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-Игры на развитие слухового восприятия – «Кто позвал»;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-Пальчиковая игра «Веселый человек», «Дружные пальчики», «Я с игрушками играю», «Есть игрушки у меня», «Я в деревне отдыхаю».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-Игра–драматизация «Колобок»</w:t>
            </w:r>
          </w:p>
        </w:tc>
        <w:tc>
          <w:tcPr>
            <w:tcW w:w="2268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1.Поощрять желание ребенка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рассказывать о своих впечатлениях от прошедшего дня.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2.Приучать ребенка к выполнению простейших трудовых поруче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ний дома – соблюдать порядок в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своей комнате, в игрушках, в одежде.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3.Рассказывать ребенку о том, как они ходили в детский сад (из личного опыта).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4.Поиграть с ребенком в игру «Покажи правую (левую) руку (ногу). </w:t>
            </w:r>
          </w:p>
        </w:tc>
      </w:tr>
      <w:tr w:rsidR="001E26FD" w:rsidRPr="000943F7" w:rsidTr="00DC698A">
        <w:tc>
          <w:tcPr>
            <w:tcW w:w="594" w:type="dxa"/>
          </w:tcPr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887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«День матери» "Очень, очень, я люблю маму милую мою"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Цель: Воспитывать доброе отношение к женщинам, матери.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Прививать, воспитывать чувство любви и уважения к маме. Вызвать желание заботиться о ней, помогать в домашних делах.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7" w:type="dxa"/>
          </w:tcPr>
          <w:p w:rsidR="001E26FD" w:rsidRPr="000943F7" w:rsidRDefault="0028462A" w:rsidP="000B18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23-27</w:t>
            </w:r>
            <w:r w:rsidR="001E26FD" w:rsidRPr="000943F7">
              <w:rPr>
                <w:rFonts w:ascii="Times New Roman" w:hAnsi="Times New Roman"/>
                <w:sz w:val="24"/>
                <w:szCs w:val="24"/>
              </w:rPr>
              <w:t xml:space="preserve">              ноября</w:t>
            </w:r>
          </w:p>
        </w:tc>
        <w:tc>
          <w:tcPr>
            <w:tcW w:w="3260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-Беседы «Как я помогаю маме», «Расскажи про мамочку», «Я играю с мамой»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-Чтение произведений: Е.Благинина «Посидим в тишине», «Вот какая мама», «Мамин день»,                  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А.Барто«Мама поет».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Прослушивание и заучивание песен: «Солнечный круг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», «Песенка мамонтенка»,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«Мама» (первое слово…)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-Словесные игры: «Мамочка, какая?», «Скажи ласково», «Чья мама?».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 Дидактические игры: «Найди маму для щенка (котенка, козленка и т.д.)», «Подбери наряд на праздник», «Расставь посуду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на праздничном столе».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-Сюжетно–ролевые игры «Семья», «Мама одевает дочку на прогулку», «Приготовим угощение для мамы».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Пальчиковая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игра: «Маму я свою люблю»,«Наши мамы», «Мамины помощники», «Дружная семья», «Семья».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-Подвижные игры: «Наседка и цыплята», «Зайчики и домики», «Зайка».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-Моделирование ситуаций общения «Телефонные разговоры с мамой»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-Инсценировка стихотворения: «Решили маме мы помочь, и воду в таз налили»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-Беседа о предметах помощниках;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-Конструирование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из крупной мозаики                       «Цветок  для мамы»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-Сюжетно-ролевая игра «Семья» (заботливые мамы, папы) </w:t>
            </w:r>
          </w:p>
        </w:tc>
        <w:tc>
          <w:tcPr>
            <w:tcW w:w="2268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1.Памятка о празднике «День матери».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 Консультация: «Как воспитать помощника».</w:t>
            </w:r>
          </w:p>
        </w:tc>
      </w:tr>
      <w:tr w:rsidR="001E26FD" w:rsidRPr="000943F7" w:rsidTr="00DC698A">
        <w:tc>
          <w:tcPr>
            <w:tcW w:w="594" w:type="dxa"/>
          </w:tcPr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887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«Здравствуй, зимушка-зима!»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Цель: Формировать элементарные представления о зиме (сезонные изменения в природе, одежде людей, на участке детского сада). Расширять знания о домашних животных и птицах. Знакомить с некоторыми особенностями поведения лесных зверей и птиц зимой.</w:t>
            </w:r>
          </w:p>
        </w:tc>
        <w:tc>
          <w:tcPr>
            <w:tcW w:w="1447" w:type="dxa"/>
          </w:tcPr>
          <w:p w:rsidR="0028462A" w:rsidRDefault="0028462A" w:rsidP="000B18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ноября </w:t>
            </w:r>
          </w:p>
          <w:p w:rsidR="001E26FD" w:rsidRPr="000943F7" w:rsidRDefault="0028462A" w:rsidP="000B18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1E26FD" w:rsidRPr="000943F7">
              <w:rPr>
                <w:rFonts w:ascii="Times New Roman" w:hAnsi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3260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Беседа «Как мы одеваемся на прогулку зимой», «Как мы гуляем зимой», «Зимовка диких животных».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-Рассматривание картин «Зимние забавы», «На чем катаются дети?», «Дети на прогулке».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-Индивидуальные и коллективные беседы о жизни животных и растений в зимних условиях;                              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-Наблюдение за зимними играми старших детей;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Рассматривания иллюстраций об играх детей зимой;</w:t>
            </w:r>
          </w:p>
          <w:p w:rsidR="001E26FD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-Чтение стихов: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О. Высотской «Холодно», Е.Благиной «Новая одежда», К.Чуковский «Елка».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-Чтение украинской сказки «Рукавичка», «Метель», «Заюшкина избушка».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-Пальчиковая гимнастика «Снег – снежок», «Ручки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вверх, в кулачок», «Зимние забавы», «Мороз», «Зима».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Дыхательное упражнение «Сдуваем снежинки»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Подвижная игра «Кидаемся снежками», «Веселые снежинки», «Зайка беленький сидит», «Берегись, заморожу», «Кто дальше бросит снежок», «Снежинки и ветер»,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Дидактические игры «Оденем куклу Машу на прогулку»,  «Чудесный мешочек», «Сравни и назови», «Кто спрятался за сугробом»</w:t>
            </w:r>
          </w:p>
        </w:tc>
        <w:tc>
          <w:tcPr>
            <w:tcW w:w="2268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1.Сделать вместе с ребенком кормушку для птиц, повесить во дворе.                                         2.Погулять в парке, полюбоваться снегом и красотой зимней природы.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3. Пос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етить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«снежный городок», полюбоваться снежными постройками.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4.Рассказать о зимних видах спорта, приобрести лыжи, коньки, санки.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E26FD" w:rsidRPr="000943F7" w:rsidTr="00FA3729">
        <w:trPr>
          <w:trHeight w:val="1695"/>
        </w:trPr>
        <w:tc>
          <w:tcPr>
            <w:tcW w:w="594" w:type="dxa"/>
          </w:tcPr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7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«Новогодний праздник»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Цель: Организовывать все виды детской деятельности (игровой, коммуникативной, трудовой, познавательно-исследовательской, продуктивной, музыкально-художественной,    чтения) вокруг темы Нового года и новогоднего праздника.</w:t>
            </w:r>
          </w:p>
        </w:tc>
        <w:tc>
          <w:tcPr>
            <w:tcW w:w="1447" w:type="dxa"/>
          </w:tcPr>
          <w:p w:rsidR="001E26FD" w:rsidRPr="000943F7" w:rsidRDefault="0028462A" w:rsidP="000B18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1E26FD">
              <w:rPr>
                <w:rFonts w:ascii="Times New Roman" w:hAnsi="Times New Roman"/>
                <w:sz w:val="24"/>
                <w:szCs w:val="24"/>
              </w:rPr>
              <w:t xml:space="preserve">-31 </w:t>
            </w:r>
            <w:r w:rsidR="001E26FD" w:rsidRPr="000943F7">
              <w:rPr>
                <w:rFonts w:ascii="Times New Roman" w:hAnsi="Times New Roman"/>
                <w:sz w:val="24"/>
                <w:szCs w:val="24"/>
              </w:rPr>
              <w:t>декабря</w:t>
            </w:r>
          </w:p>
        </w:tc>
        <w:tc>
          <w:tcPr>
            <w:tcW w:w="3260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-Беседа «Елочку за ветку не тяни, шарики с елки не бери»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 Разучивание песен «В лесу родилась ёлочка», «Дед Мороз»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-«Вот какая ёлочка» (рассматривание новогодней ёлки)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-«Снежинки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играют в снежки»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(театрализация)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-«К нам идет Новый год» (разучивание стихов и песен)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 Дидактическая игра «Волшебный мешочек»,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-Чтение художественной литературы Е.Ильина «Наша елка», «Рукавичка».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-Сюжетная игра «Покатаем куклу на санках», «Кукла   Таня идет на праздник».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-Дидактическое упражнение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«Подуй как ветер».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Дидактическая игра «Собери елку», «Сделаем бусы на елку» (нанизывание различных деревянных фигурок на шнурок)»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-Подвижная игра «Кто быстрее добежит до                     елочки?», «Мы шагаем по сугробам», «Снежки».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-Новогодний праздник «Веселье у новогодней ёлки» (развлечение)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-Пальчиковая гимнастика «Снег–снежок», «Ручки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вверх, в кулачок», «Зимние забавы», «Лыжники». «Мороз», «Зима».</w:t>
            </w:r>
          </w:p>
        </w:tc>
        <w:tc>
          <w:tcPr>
            <w:tcW w:w="2268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1.Понаблюдать с детьми за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тем, как идет снег, рассказать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как изменяется форма снежинок в зависимости от погоды.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2. Рассмотреть старые игрушки, наряжая елку.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3.Посетить «снежный городок», полюбоваться снежными постройками.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4.Подготовить карнавальный костюм.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Привлечение родителей к подготовке к первому детскому празднику (костюмы, атрибуты, украшения, подарки)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E26FD" w:rsidRPr="000943F7" w:rsidTr="00DC698A">
        <w:trPr>
          <w:trHeight w:val="2492"/>
        </w:trPr>
        <w:tc>
          <w:tcPr>
            <w:tcW w:w="594" w:type="dxa"/>
          </w:tcPr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887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«Народная игрушка»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Цель: Знакомить с народным творчеством на примере народных игрушек.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Знакомить с устным народным творчеством (песенки, потешки и др).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Использовать фольклор при организации всех видов деятельности.</w:t>
            </w:r>
          </w:p>
        </w:tc>
        <w:tc>
          <w:tcPr>
            <w:tcW w:w="1447" w:type="dxa"/>
          </w:tcPr>
          <w:p w:rsidR="001E26FD" w:rsidRPr="000943F7" w:rsidRDefault="0028462A" w:rsidP="002846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11-15</w:t>
            </w:r>
            <w:r w:rsidR="001E26FD" w:rsidRPr="000943F7">
              <w:rPr>
                <w:rFonts w:ascii="Times New Roman" w:hAnsi="Times New Roman"/>
                <w:sz w:val="24"/>
                <w:szCs w:val="24"/>
              </w:rPr>
              <w:t xml:space="preserve">            января</w:t>
            </w:r>
          </w:p>
        </w:tc>
        <w:tc>
          <w:tcPr>
            <w:tcW w:w="3260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Беседа «Любимые игрушки», «Народные игрушки», «Из чего сделаны игрушки?».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-Рассматривание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иллюстрации по теме «Народные игрушки»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-Игровая ситуация «Ау нас сегодня - гость»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Подвижная игра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«К игрушке, беги», «Пузырь», «Найди погремушку», «Догони матрешку».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-Дидактическая игра «Найди по описанию», «Собери матрешки», «Собери пирамидку», «Угадай, что звучит».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-Сюжетная игра: «Матрешка встречает гост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ей»,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«Напоим матрешку чаем».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-Иг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ры со строительным материалом: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«Домики для матрешек».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Игры – хороводы «Каравай», «Петушок», «Заинька попляши».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-Пальчиковая игра «Я с игрушками играю», «Петушок, петушок», «Солнышко-ведрышко».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-Пение песенки «Мы матрешки»</w:t>
            </w:r>
            <w:r w:rsidRPr="000943F7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268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1.Консультация                      «Игрушка в жизни ребенка».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2.Консультация «Роль народных игр и игрушек в воспитании дошкольника».</w:t>
            </w:r>
          </w:p>
        </w:tc>
      </w:tr>
      <w:tr w:rsidR="001E26FD" w:rsidRPr="000943F7" w:rsidTr="00DC698A">
        <w:trPr>
          <w:trHeight w:val="274"/>
        </w:trPr>
        <w:tc>
          <w:tcPr>
            <w:tcW w:w="594" w:type="dxa"/>
          </w:tcPr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887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«Неделя доброты»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Цель: Формировать представления о формах и способах приветствий, культуры поведения.                             Воспитывать и формировать умение правильно обращаться с животными; дать представление о некоторых трудовых действиях; устанавливать положительные взаимоотношения с людьми.</w:t>
            </w:r>
          </w:p>
        </w:tc>
        <w:tc>
          <w:tcPr>
            <w:tcW w:w="1447" w:type="dxa"/>
          </w:tcPr>
          <w:p w:rsidR="001E26FD" w:rsidRPr="000943F7" w:rsidRDefault="0028462A" w:rsidP="00D60C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18-29</w:t>
            </w:r>
            <w:r w:rsidR="001E26FD" w:rsidRPr="000943F7">
              <w:rPr>
                <w:rFonts w:ascii="Times New Roman" w:hAnsi="Times New Roman"/>
                <w:sz w:val="24"/>
                <w:szCs w:val="24"/>
              </w:rPr>
              <w:t xml:space="preserve"> янв</w:t>
            </w:r>
            <w:r w:rsidR="001E26FD">
              <w:rPr>
                <w:rFonts w:ascii="Times New Roman" w:hAnsi="Times New Roman"/>
                <w:sz w:val="24"/>
                <w:szCs w:val="24"/>
              </w:rPr>
              <w:t xml:space="preserve">аря              </w:t>
            </w:r>
          </w:p>
        </w:tc>
        <w:tc>
          <w:tcPr>
            <w:tcW w:w="3260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-Беседы: «Что такое доброта», «Мои добрые </w:t>
            </w:r>
            <w:r>
              <w:rPr>
                <w:rFonts w:ascii="Times New Roman" w:hAnsi="Times New Roman"/>
                <w:sz w:val="24"/>
                <w:szCs w:val="24"/>
              </w:rPr>
              <w:t>поступки», «Если добрый ты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»,«Вежливые слова», «Доброе слово лечит, а худое калечит».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-Подвижные игры «Кошка и мышки», «Карусели», «Пузырь», «Прокати мяч».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Чтение и инсцен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ировка русской народной сказки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«Козлята и волк».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-Дидактические игры: «Помогите найти маму», «Вежливые слова», «Что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такое хорошо и что такое плохо?».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-Пальчиковая игра «Наша группа», «Дружба», «Дружная семья».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-Сюжетно-ролевые игры «Полечим Мишку», «К нам гости пришли», «Помоги кукле Кате убрать игрушки», «Детский сад», «Наведём порядок в группе».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-Слушание в аудиозаписи песен о доброте: «Если добрый ты», «Что такое доброта?» (группа «Барбарики».                                        - Чтение потешек: «Пальчик-маль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чик», «Пошел котик на торжок», «Как у нашего кота»,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«Кисонька-Мурысонька», «Сорока-сорока».       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-Чтение стихотворения В.Берестова «Больная кукла», В. Донниковой «Хозяюшка».</w:t>
            </w:r>
          </w:p>
        </w:tc>
        <w:tc>
          <w:tcPr>
            <w:tcW w:w="2268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1.Консультация: «Как воспитать ребенка вежливым».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2.Консультация «Правила вежливости».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3.Инсценировать отрывки сказок в домашних условиях.</w:t>
            </w:r>
          </w:p>
        </w:tc>
      </w:tr>
      <w:tr w:rsidR="001E26FD" w:rsidRPr="000943F7" w:rsidTr="00FA3729">
        <w:trPr>
          <w:trHeight w:val="986"/>
        </w:trPr>
        <w:tc>
          <w:tcPr>
            <w:tcW w:w="594" w:type="dxa"/>
          </w:tcPr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887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«В гостях у сказки».  Цель: Формировать умение слушать чтение взрослого, повторять знакомые фразы, обыгрывать персонажей.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Знакомство с русскими народными сказками и сказочными персонажами;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формирование целостной картины мира, в том числе первичных ценностей представлений; развивать умения слушать, следить за развитием действия; следить за развитием действия, сопереживать героям произведения.</w:t>
            </w:r>
          </w:p>
        </w:tc>
        <w:tc>
          <w:tcPr>
            <w:tcW w:w="1447" w:type="dxa"/>
          </w:tcPr>
          <w:p w:rsidR="001E26FD" w:rsidRPr="000943F7" w:rsidRDefault="0028462A" w:rsidP="000B18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1-12</w:t>
            </w:r>
            <w:r w:rsidR="001E26FD" w:rsidRPr="000943F7">
              <w:rPr>
                <w:rFonts w:ascii="Times New Roman" w:hAnsi="Times New Roman"/>
                <w:sz w:val="24"/>
                <w:szCs w:val="24"/>
              </w:rPr>
              <w:t xml:space="preserve"> февраля</w:t>
            </w:r>
          </w:p>
        </w:tc>
        <w:tc>
          <w:tcPr>
            <w:tcW w:w="3260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-Беседы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на тему «Мои   любимые сказки», «В гостях у сказки», «Сказка в гости к нам пришла».                                        - Рассматривание картинок из серии «Герои сказок».        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Игра «Кто раньше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,кто позже пришел вытаскивать репку» расставить героев в нужном порядке.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-Показ настольного театра «Курочка Ряба»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Чтение и просмотр сказок: «Колобок», «Репка», «Теремок», «Курочка Ряба».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 Пальчиковые игры «Заяц», «Волк», «Медведь», «Лиса», «Теремок».                                                                            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-Конструктивная деятельность: «Теремок»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Дидактические игры «Кто в теремочке живет?», «Найди все красное», «Подбери по размеру», «Собери сказку»;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-Настольно-печ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атные игры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лото, разрезные картинки, мозаика.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 Подвижные игры: «Птички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в гнездышках», «Найди свой домик», «Воробушки и кот», «Пойдем гулять» «Хитрая лиса»</w:t>
            </w:r>
          </w:p>
        </w:tc>
        <w:tc>
          <w:tcPr>
            <w:tcW w:w="2268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1.Знакомить с правилами безопасного поведения с помощью знакомых сказок                                («Волк и семеро козлят», «Красная шапочка»).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2.Поощрять стремление ребенка описывать понравившиеся предметы и игрушки, пересказывать понравившиеся сказки.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3.Рассмотреть книги К.И.Чуковского, прочитать любимые сказки.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E26FD" w:rsidRPr="000943F7" w:rsidTr="00DC698A">
        <w:trPr>
          <w:trHeight w:val="276"/>
        </w:trPr>
        <w:tc>
          <w:tcPr>
            <w:tcW w:w="594" w:type="dxa"/>
          </w:tcPr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887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«Папин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день»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«Мой папа – веселый, но строгий и честный, с ним книжки читать и играть интересно!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Цель: Познакомить детей с папиным праздником.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Знакомить с членами семьи, учить называть имя папы, дедушки, братьев.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Воспитывать  внимательное отношение к родным и близким людям – отцу, дедушке, братику.</w:t>
            </w:r>
          </w:p>
        </w:tc>
        <w:tc>
          <w:tcPr>
            <w:tcW w:w="1447" w:type="dxa"/>
          </w:tcPr>
          <w:p w:rsidR="001E26FD" w:rsidRPr="000943F7" w:rsidRDefault="0028462A" w:rsidP="000B18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15-19</w:t>
            </w:r>
            <w:r w:rsidR="001E26FD" w:rsidRPr="000943F7">
              <w:rPr>
                <w:rFonts w:ascii="Times New Roman" w:hAnsi="Times New Roman"/>
                <w:sz w:val="24"/>
                <w:szCs w:val="24"/>
              </w:rPr>
              <w:t xml:space="preserve">           февраля</w:t>
            </w:r>
          </w:p>
        </w:tc>
        <w:tc>
          <w:tcPr>
            <w:tcW w:w="3260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 Беседа «Мой папочка», «Как мы с папой играем», «Мой папа, где он работает?», «Что папа делает дома». 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Рассматривание иллюстрации «Военные» профессии (моряки, летчики…)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Подвижные игры: «Бегите к флажку», «Пройди и не сбей»,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Чтение стихов: «Как папа», «Папина сказка», «Папы разными бывают».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Пальчиковая гимнастика «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Сегодня праздник всех отцов», «Солдаты», «Пальчик – мальчик».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-Сюжетно – ролевые игры: «Помогаем папе», «Семья», «Гараж».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-Дидактические игры: «Чей папа?», «Все работы хороши», «Папа какой?», «Скажи о папе ласково».                        </w:t>
            </w:r>
          </w:p>
        </w:tc>
        <w:tc>
          <w:tcPr>
            <w:tcW w:w="2268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1. Консультация: «Роль отца в семейном воспитании».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2.Консультация «Чем может папа заняться с ребенком».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3.Фотовыставка «Для меня всегда герой – самый лучший папа мой».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E26FD" w:rsidRPr="000943F7" w:rsidTr="00DC698A">
        <w:tc>
          <w:tcPr>
            <w:tcW w:w="594" w:type="dxa"/>
          </w:tcPr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14</w:t>
            </w:r>
          </w:p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7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«Вот какая мама, золотая прямо»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Цель: Формировать у детей любовь и уважение к родным и близким.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Дать представления о труде мамы дома; побуждать оказывать маме помощь;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дать представление о том, что мама проявляет заботу о семье, о своих детях; воспитывать доброе отношение к маме, бабушке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вызвать желание заботиться о них, защищать, помогать;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организовать все виды детской деятельности вокруг темы семьи, любви к маме, бабушке.</w:t>
            </w:r>
          </w:p>
        </w:tc>
        <w:tc>
          <w:tcPr>
            <w:tcW w:w="1447" w:type="dxa"/>
          </w:tcPr>
          <w:p w:rsidR="001E26FD" w:rsidRPr="000943F7" w:rsidRDefault="0028462A" w:rsidP="00D60C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1E26FD" w:rsidRPr="000943F7">
              <w:rPr>
                <w:rFonts w:ascii="Times New Roman" w:hAnsi="Times New Roman"/>
                <w:sz w:val="24"/>
                <w:szCs w:val="24"/>
              </w:rPr>
              <w:t xml:space="preserve"> февраля</w:t>
            </w:r>
            <w:r w:rsidR="001E26FD" w:rsidRPr="000943F7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1E26FD" w:rsidRPr="000943F7">
              <w:rPr>
                <w:rFonts w:ascii="Times New Roman" w:hAnsi="Times New Roman"/>
                <w:sz w:val="24"/>
                <w:szCs w:val="24"/>
              </w:rPr>
              <w:t xml:space="preserve"> марта</w:t>
            </w:r>
          </w:p>
        </w:tc>
        <w:tc>
          <w:tcPr>
            <w:tcW w:w="3260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-Беседа «Скоро мамин праздник», «Как я помогаю маме», «Расскажи про мамочку», «Я играю с мамой»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 Чтение произведений:   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Е. Благинина «посидим в тишине», «Вот какая мама», «Маминь день», А.Барто «Мама поет».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Прослушивание и заучивание песен: «Солнечный круг», 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Песенка мамонтенка»,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«Мама» (первое слово…)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Словесные игры: «Мамочка, какая?», «Скажи ласково», «Чья мама?».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Дидактические игры: «Найди маму для щенка (котенка, козленка и т.д.)», «Подбери наряд на праздник», «Расставь посуду на праздничном столе».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-Сюжетно–ролевые игры «Семья», «Мама одевает дочку на прогулку», «Приготовим угощение для мамы».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Пальчиковая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игра: «Маму я свою люблю», «Наши мамы», «Мамины помощники», «Дружная семья», «Семья».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-Подвижные игры: «Наседка и цыплята», «Зайчики и домики», «Зайка».</w:t>
            </w:r>
          </w:p>
        </w:tc>
        <w:tc>
          <w:tcPr>
            <w:tcW w:w="2268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1. Консультация: «Как воспитать помощника».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2. Папка-передвижка   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«8 марта».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3.Поздравление мам и бабушек – плакат в приемной.</w:t>
            </w:r>
          </w:p>
        </w:tc>
      </w:tr>
      <w:tr w:rsidR="001E26FD" w:rsidRPr="000943F7" w:rsidTr="00DC698A">
        <w:tc>
          <w:tcPr>
            <w:tcW w:w="594" w:type="dxa"/>
          </w:tcPr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15</w:t>
            </w:r>
          </w:p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7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«Международный день птиц»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Цель: Формировать первичное представление о птицах – «пернатых друзьях».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Знакомить с видами птиц;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учить замечать, как птицы передвигаются (летают, ходят, прыгают, клюют корм, пьют воду);воспитывать бережное отношение к птицам.</w:t>
            </w:r>
          </w:p>
        </w:tc>
        <w:tc>
          <w:tcPr>
            <w:tcW w:w="1447" w:type="dxa"/>
          </w:tcPr>
          <w:p w:rsidR="001E26FD" w:rsidRPr="000943F7" w:rsidRDefault="0028462A" w:rsidP="000B18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8–12</w:t>
            </w:r>
            <w:r w:rsidR="001E26FD" w:rsidRPr="000943F7">
              <w:rPr>
                <w:rFonts w:ascii="Times New Roman" w:hAnsi="Times New Roman"/>
                <w:sz w:val="24"/>
                <w:szCs w:val="24"/>
              </w:rPr>
              <w:t xml:space="preserve">              марта</w:t>
            </w:r>
          </w:p>
        </w:tc>
        <w:tc>
          <w:tcPr>
            <w:tcW w:w="3260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-Беседы «Птицы - пернатые друзья», «Кто к кормушке прилетал, вместе с нами зимовал?», «Вот под елкою зеленой скачут весело вороны», «Совушка-сова-большая голова».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-Подвижные игры «Веселый воробей», «Птичка и собачка», «Птички и автомобиль».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Дидактические игры – «Чем похожи, чем отличаются, «Кто кем стане?(Воробышек-воробьем), «Кого не стало?», «Найди такую же».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-Чтение потешек: «Летели кукушки», «Ах качи, качи, качи», «Сорока-белобока».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 -Наблюдения из окна и на прогулке.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-Рассматривание с детьми альбомов: «Птицы», «Домашние птицы», «Птицы водоемов».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-Пальчиковая гимнастика «Птичка», «Сорока-белобока», «Десять птичек–стайка», «Грачи», «С юга птицы прилетели!»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Сюжетно-ролевая игра: «Мы на птичьем дворе», «Петушок и его семья»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-Словесная игра «Один –много», «Назови птичку ласково».</w:t>
            </w:r>
          </w:p>
        </w:tc>
        <w:tc>
          <w:tcPr>
            <w:tcW w:w="2268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1.Консультация «Птицы наши друзья».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2.Беседа «Как научить малыша о живом».</w:t>
            </w:r>
          </w:p>
        </w:tc>
      </w:tr>
      <w:tr w:rsidR="001E26FD" w:rsidRPr="000943F7" w:rsidTr="00DC698A">
        <w:tc>
          <w:tcPr>
            <w:tcW w:w="594" w:type="dxa"/>
          </w:tcPr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887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«Международный день детской книги»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Познакомить детей с разнообразной литературой: сказками,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стихами, фольклором, рассказами, устным народным творчеством.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Прививать интерес у детей к чтению и рассматриванию книг и иллюстраций; воспитывать бережное отношение книгам.</w:t>
            </w:r>
          </w:p>
        </w:tc>
        <w:tc>
          <w:tcPr>
            <w:tcW w:w="1447" w:type="dxa"/>
          </w:tcPr>
          <w:p w:rsidR="001E26FD" w:rsidRPr="000943F7" w:rsidRDefault="0028462A" w:rsidP="000B18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15-26</w:t>
            </w:r>
            <w:r w:rsidR="001E26FD" w:rsidRPr="000943F7">
              <w:rPr>
                <w:rFonts w:ascii="Times New Roman" w:hAnsi="Times New Roman"/>
                <w:sz w:val="24"/>
                <w:szCs w:val="24"/>
              </w:rPr>
              <w:t xml:space="preserve">                марта</w:t>
            </w:r>
          </w:p>
        </w:tc>
        <w:tc>
          <w:tcPr>
            <w:tcW w:w="3260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-Беседы «Любимые сказки», «Кто пишет книги?», «Наши друзья – книги», «Берегите книжку»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-Рассматривание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иллюстраций к народным сказкам, стихотворениям, потешкам, прибауткам.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-«Из-за леса, из-за гор» (чтение потешки)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Стихотворение А. Барто «Игрушки»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(чтение)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-«Колобок» (инсценировка сказки)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-«Солнышко и дождик» (подвижная игра)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-Дидактическая игры «Расскажем сказку вместе», «Разрезные картинки», «Сложи картинку и узнай сказку», «Доскажи словечко» (загадки о героях сказок)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-«Расскажи сказку по картинкам: «Курочка Ряба», «Маша и медведь», «Колобок».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-Пальчиковые игры «Пирожок», «Любимые сказки», «Репка», «Сказки», «Теремок».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-Подвижные игры: «Кот и мыши», «Воробушки и автомобиль», «Найди свой домик», «Зайка беленький сидит».         </w:t>
            </w:r>
          </w:p>
        </w:tc>
        <w:tc>
          <w:tcPr>
            <w:tcW w:w="2268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1.Консультация для родителей «Как научить ребенка любить книгу?».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2.Консультация для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родителей «Как воспитать в ребенке любовь к чтению».</w:t>
            </w:r>
          </w:p>
        </w:tc>
      </w:tr>
      <w:tr w:rsidR="001E26FD" w:rsidRPr="000943F7" w:rsidTr="00DC698A">
        <w:tc>
          <w:tcPr>
            <w:tcW w:w="594" w:type="dxa"/>
          </w:tcPr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2887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«Всемирный день здоровья» 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Цель: Формировать первичные представления о здоровом образе жизни.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Развивать навыки фразовой речи; воспитывать у детей привычку к аккуратности и чистоте; прививать культурно-гигиенические навыки и простейшие навыки самообслуживания.    </w:t>
            </w:r>
          </w:p>
        </w:tc>
        <w:tc>
          <w:tcPr>
            <w:tcW w:w="1447" w:type="dxa"/>
          </w:tcPr>
          <w:p w:rsidR="0028462A" w:rsidRDefault="0028462A" w:rsidP="002846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марта</w:t>
            </w:r>
          </w:p>
          <w:p w:rsidR="001E26FD" w:rsidRPr="000943F7" w:rsidRDefault="0028462A" w:rsidP="002846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9</w:t>
            </w:r>
            <w:r w:rsidR="00B92CD6">
              <w:rPr>
                <w:rFonts w:ascii="Times New Roman" w:hAnsi="Times New Roman"/>
                <w:sz w:val="24"/>
                <w:szCs w:val="24"/>
              </w:rPr>
              <w:t xml:space="preserve"> апреля     </w:t>
            </w:r>
          </w:p>
        </w:tc>
        <w:tc>
          <w:tcPr>
            <w:tcW w:w="3260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-Беседы: «Витамины я люблю, быть здоровым я хочу», «Утренняя зарядка – хорошее настроение», «Что делать, если кто-то заболел?», «Полезно-не полезно», «Чистота и здоровье».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-Подвижные игры: «По ровненькой дорожке», «Повтори движение», «С кочки на кочку», «Лови мяч», «Мы шоферы», «Воробушки и автомобиль.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-Сюжетно – ролевые игры: «Больница», «Доктор», «Семья».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-Дидактические игры: «Чудесный мешочек», «Узнай и назови овощи», «Назови и покажи».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-Игра-ситуация «Наводим чистоту в комнате».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-Чтение художественной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литературы: С. Михалков «Про девочку, которая плохо кушала», К.Чуковский «Доктор Айболит», А.Барто «Девочка чумазая».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-Игра-ситуация «Обед для кукол»,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 «Кукла заболела»;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-Игра-конструирование «Больница для зверят». 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Пальчиковые игры: «Вымыли мы ручки», «Пальчик, мальчик», «Наши пальчики устали», «Детки».</w:t>
            </w:r>
          </w:p>
        </w:tc>
        <w:tc>
          <w:tcPr>
            <w:tcW w:w="2268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1.Консультация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«Почему ребенок часто болеет?».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2.Анкетирование «Какое место занимает физкультура в вашей жизни?»</w:t>
            </w:r>
          </w:p>
        </w:tc>
      </w:tr>
      <w:tr w:rsidR="001E26FD" w:rsidRPr="000943F7" w:rsidTr="00DC698A">
        <w:tc>
          <w:tcPr>
            <w:tcW w:w="594" w:type="dxa"/>
          </w:tcPr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18</w:t>
            </w:r>
          </w:p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7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«Весна»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Цель: Формировать элементарные представления о весне (сезонные изменения в природе, одежде людей, на участке детского сада). Расширять знания о домашних животных и птицах. Знакомить с некоторыми особенностями поведения лесных зверей и птиц весной.</w:t>
            </w:r>
          </w:p>
        </w:tc>
        <w:tc>
          <w:tcPr>
            <w:tcW w:w="1447" w:type="dxa"/>
          </w:tcPr>
          <w:p w:rsidR="001E26FD" w:rsidRPr="000943F7" w:rsidRDefault="00B92CD6" w:rsidP="00D60C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E26FD">
              <w:rPr>
                <w:rFonts w:ascii="Times New Roman" w:hAnsi="Times New Roman"/>
                <w:sz w:val="24"/>
                <w:szCs w:val="24"/>
              </w:rPr>
              <w:t xml:space="preserve">-30 апреля              </w:t>
            </w:r>
          </w:p>
        </w:tc>
        <w:tc>
          <w:tcPr>
            <w:tcW w:w="3260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-Беседы: «Пришла весна», «Как изменилась наша одежда?», «Осторожно, лужа», «Лед на лужах, на речках, озерах».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-Подвижные игры: «Солнышко и дождик», «Догонялки»,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-Прогулка по территории детского сада (рассматривание первых цветов, изменения, происходящие с кустарниками, отметить появление насекомых)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-Заучивание стихотворений: «Апрель», «Села птичка на окошко».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-Пальчиковые игры: «Иди, весна, иди, красна», «Божья коровка», «Птичка», «Кап, кап, кап».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-Дидактические игры: «Что у меня в мешке?», «Чего весной не стало?», «Кто где живёт?», «Еще одну».</w:t>
            </w:r>
          </w:p>
        </w:tc>
        <w:tc>
          <w:tcPr>
            <w:tcW w:w="2268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1.Папка передвижка для родителей «Весна».                2.Информация для родителей на стенде «Как избежать авитаминоза».</w:t>
            </w:r>
          </w:p>
        </w:tc>
      </w:tr>
      <w:tr w:rsidR="001E26FD" w:rsidRPr="000943F7" w:rsidTr="00DC698A">
        <w:tc>
          <w:tcPr>
            <w:tcW w:w="594" w:type="dxa"/>
          </w:tcPr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19</w:t>
            </w:r>
          </w:p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7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«Насекомые»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Цель: Познакомить детей с первыми насекомыми, их внешним видом.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Расширять представление детей о насекомых; учить узнавать их в натуре и на картинках, наблюдать за насекомыми на участке; воспитывать бережное отношение (рассматривать,  не нанося им вред).</w:t>
            </w:r>
          </w:p>
        </w:tc>
        <w:tc>
          <w:tcPr>
            <w:tcW w:w="1447" w:type="dxa"/>
          </w:tcPr>
          <w:p w:rsidR="001E26FD" w:rsidRPr="000943F7" w:rsidRDefault="00B92CD6" w:rsidP="000B18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3–7</w:t>
            </w:r>
          </w:p>
          <w:p w:rsidR="001E26FD" w:rsidRPr="000943F7" w:rsidRDefault="001E26FD" w:rsidP="000B18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мая</w:t>
            </w:r>
          </w:p>
        </w:tc>
        <w:tc>
          <w:tcPr>
            <w:tcW w:w="3260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-Беседы: «Зачем бабочки нужны», «Как появляется бабочка», «Какие части тела есть у божьей коровки», «Что едят стрекозы», «Чем опасны гусеницы?».                                           - Дидактическая игра «Бабочки и цветы», «Спрячь игрушку», «Назови, что видим».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0943F7">
              <w:rPr>
                <w:rFonts w:ascii="Times New Roman" w:hAnsi="Times New Roman"/>
                <w:sz w:val="24"/>
                <w:szCs w:val="24"/>
                <w:lang w:val="tt-RU"/>
              </w:rPr>
              <w:t>П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альчиковая гимнастика «Две сороконожки», «Бабочка», «Оса», «Комарик», «Жук». 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 Подвижные игры: «Птички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и бабочки», «Раз, два три, мотылька лови», «День - ночь», «Найди свой домик», «Поймай комара».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Словесные и дидактические игры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: «Угадай, про кого я говорю»,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«Найди отличия», «Подбери пару», «Подбери по цвету».                    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-Прогулка по территории детского сада (рассматривание первых цветов, изменения, происходящие с кустарниками, отметить появление насекомых);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-Просмотр мультфильмов: «Лунтик» «Стрекоза и муравей», «Муха цокотуха»; «Зелёный кузнечик».</w:t>
            </w:r>
          </w:p>
        </w:tc>
        <w:tc>
          <w:tcPr>
            <w:tcW w:w="2268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1.Консультация «Оказание первой помощи при укусах насекомых».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2.Консультация для родителей “Как привить любовь к природе”.</w:t>
            </w:r>
          </w:p>
        </w:tc>
      </w:tr>
      <w:tr w:rsidR="001E26FD" w:rsidRPr="000943F7" w:rsidTr="00DC698A">
        <w:tc>
          <w:tcPr>
            <w:tcW w:w="594" w:type="dxa"/>
          </w:tcPr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2887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Международный день семьи». «Начинается семья с мамы, папы и меня!»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Цель: Дать представление о роли каждого члена семьи (обязанностях, делах, и поступках)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Способствовать активному вовлечению родителей в совместную деятельность с ребенком в условиях семьи и детского сада; учить называть членов своей семьи: мама, папа, брат, сестра, бабушка, дедушка; воспитывать у детей любовь и уважение к членам семьи, учить проявлять заботу о родных людях;</w:t>
            </w:r>
          </w:p>
        </w:tc>
        <w:tc>
          <w:tcPr>
            <w:tcW w:w="1447" w:type="dxa"/>
          </w:tcPr>
          <w:p w:rsidR="001E26FD" w:rsidRPr="000943F7" w:rsidRDefault="00B92CD6" w:rsidP="000B18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10–14</w:t>
            </w:r>
          </w:p>
          <w:p w:rsidR="001E26FD" w:rsidRPr="000943F7" w:rsidRDefault="001E26FD" w:rsidP="000B18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мая</w:t>
            </w:r>
          </w:p>
        </w:tc>
        <w:tc>
          <w:tcPr>
            <w:tcW w:w="3260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Беседы: «Моя семья», «Семья –это я!», «Семья», «С кем ты живешь»; «Что ты знаешь о себе?».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-Дидактические игры «Мама, папа, я», «Чья мама?», «Мой дом», «Обязанности мои членов соей семьи», «Наша дружная семья».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-Сюжетно-ролевые игры: «Больница», «Магазин», «Парикмахерская».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-Пальчиковые игры «Этот пальчик – дедушка…», «Наш малыш», «Ладушки», «Семья», «Детки», «Встали пальчики».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-Театрализованная игра по сказке «Колобок».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-Чтение художественной литературы: Благинина “Бабушкина забота”, А.Барто” Младший брат», И. Муравейко  «Я сама».</w:t>
            </w:r>
          </w:p>
        </w:tc>
        <w:tc>
          <w:tcPr>
            <w:tcW w:w="2268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1.Консультация «Дружеские отношения взрослых и детей в семье – основа воспитания положительных черт характера ребенка».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 Папка-передвижка «Что такое семья?». 3.Консультация для родителей: «Мама, папа, я - счастливая семья».</w:t>
            </w:r>
          </w:p>
        </w:tc>
      </w:tr>
      <w:tr w:rsidR="001E26FD" w:rsidRPr="000943F7" w:rsidTr="00DC698A">
        <w:tc>
          <w:tcPr>
            <w:tcW w:w="594" w:type="dxa"/>
          </w:tcPr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887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«Лето»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Цель: Формировать элементарные представления о лете (сезонные изменения в природе, одежде людей, на участке детского сада). Расширять знания о домашних животных, птицах, об овощах,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фруктах, ягодах. Знакомить с некоторыми особенностями поведения лесных зверей и птиц летом. Познакомить с некоторыми животными жарких стран.</w:t>
            </w:r>
          </w:p>
        </w:tc>
        <w:tc>
          <w:tcPr>
            <w:tcW w:w="1447" w:type="dxa"/>
          </w:tcPr>
          <w:p w:rsidR="001E26FD" w:rsidRPr="000943F7" w:rsidRDefault="00B92CD6" w:rsidP="000B18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17–28</w:t>
            </w:r>
          </w:p>
          <w:p w:rsidR="001E26FD" w:rsidRPr="000943F7" w:rsidRDefault="001E26FD" w:rsidP="000B18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мая</w:t>
            </w:r>
          </w:p>
        </w:tc>
        <w:tc>
          <w:tcPr>
            <w:tcW w:w="3260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-Беседы: «Скоро лето», «Лето», «Солнце, воздух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вода – наши лучшие друзья»,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-Речевая игра «Подскажи словечко» (бабочка летает, а муравей–ползает).                           –Чтение художественной литературы: С. Я. Маршак «Муха–Цокотуха», В. Сутеев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«Кто сказал “мяу?».                                              -Прослушивание песенки «В траве сидел кузнечик».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-Подвижные игры: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«Солнечные зайчики», «Солнышко и дождик», «Медведь и пчелы» «Солнышко и одуванчик», «Карусель».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-Дидактические игры: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«Найди лишнее: Зимняя и летняя одежда», «Что может расти?», «Чудесный мешочек», «У кого такой предмет», «Что умеют делать руки», «Так или не так?», «Кто летает?».                                                               -Чтение сказок: «Три медведя», «Красная шапочка», «Волк и семеро козлят».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-Пальчиковые игры «Наши алые цветы», «Цветок», «Подсолнух», «Очки»,                    «Улитка», «Божья коровка», «Бабочка».</w:t>
            </w:r>
          </w:p>
        </w:tc>
        <w:tc>
          <w:tcPr>
            <w:tcW w:w="2268" w:type="dxa"/>
          </w:tcPr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Папка-передвижка: 1.«Безопасность на водоёмах в летний период».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2.«Купание- прекрасное закаливающее средство».    </w:t>
            </w:r>
          </w:p>
          <w:p w:rsidR="001E26FD" w:rsidRPr="000943F7" w:rsidRDefault="001E26FD" w:rsidP="000B18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3.Консультация для родителей «Как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одевать ребенка в летний период». 4.Консультация для родителей «Чем занять детей летом?» </w:t>
            </w:r>
          </w:p>
        </w:tc>
      </w:tr>
      <w:tr w:rsidR="001E26FD" w:rsidRPr="000943F7" w:rsidTr="00DC698A">
        <w:tc>
          <w:tcPr>
            <w:tcW w:w="10456" w:type="dxa"/>
            <w:gridSpan w:val="5"/>
          </w:tcPr>
          <w:p w:rsidR="001E26FD" w:rsidRPr="000943F7" w:rsidRDefault="001E26FD" w:rsidP="00DC69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В летний период детский сад работает в каникулярном режиме  (1-я неделя июня – 3-я неделя августа).</w:t>
            </w:r>
          </w:p>
        </w:tc>
      </w:tr>
    </w:tbl>
    <w:p w:rsidR="001E26FD" w:rsidRDefault="001E26FD" w:rsidP="004672C5">
      <w:pPr>
        <w:spacing w:before="240"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E26FD" w:rsidRDefault="001E26FD" w:rsidP="004672C5">
      <w:pPr>
        <w:spacing w:before="240"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E26FD" w:rsidRDefault="001E26FD" w:rsidP="004672C5">
      <w:pPr>
        <w:spacing w:before="240"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E26FD" w:rsidRDefault="001E26FD" w:rsidP="004672C5">
      <w:pPr>
        <w:spacing w:before="240"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E26FD" w:rsidRDefault="001E26FD" w:rsidP="004672C5">
      <w:pPr>
        <w:spacing w:before="240"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E26FD" w:rsidRDefault="001E26FD" w:rsidP="004672C5">
      <w:pPr>
        <w:spacing w:before="240"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E26FD" w:rsidRDefault="001E26FD" w:rsidP="004672C5">
      <w:pPr>
        <w:spacing w:before="240"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E26FD" w:rsidRDefault="001E26FD" w:rsidP="004672C5">
      <w:pPr>
        <w:spacing w:before="240"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E26FD" w:rsidRDefault="001E26FD" w:rsidP="004672C5">
      <w:pPr>
        <w:spacing w:before="240"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E26FD" w:rsidRDefault="001E26FD" w:rsidP="004672C5">
      <w:pPr>
        <w:spacing w:before="240"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E26FD" w:rsidRDefault="001E26FD" w:rsidP="004672C5">
      <w:pPr>
        <w:spacing w:before="240"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E26FD" w:rsidRDefault="001E26FD" w:rsidP="004672C5">
      <w:pPr>
        <w:spacing w:before="240"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E26FD" w:rsidRDefault="001E26FD" w:rsidP="004672C5">
      <w:pPr>
        <w:spacing w:before="240"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E26FD" w:rsidRDefault="001E26FD" w:rsidP="004672C5">
      <w:pPr>
        <w:spacing w:before="240"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E26FD" w:rsidRDefault="001E26FD" w:rsidP="00FA372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1E26FD" w:rsidRDefault="001E26FD" w:rsidP="00FA372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0D0B38">
        <w:rPr>
          <w:rFonts w:ascii="Times New Roman" w:hAnsi="Times New Roman"/>
          <w:b/>
          <w:bCs/>
          <w:sz w:val="24"/>
          <w:szCs w:val="24"/>
        </w:rPr>
        <w:t>2.2. КОМПЛЕКСНО-ТЕМАТИЧЕСКОЕ ПЛАНИРОВАНИЕ ООД</w:t>
      </w:r>
    </w:p>
    <w:p w:rsidR="001E26FD" w:rsidRPr="006163F7" w:rsidRDefault="001E26FD" w:rsidP="006163F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E26FD" w:rsidRDefault="001E26FD" w:rsidP="006163F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6163F7">
        <w:rPr>
          <w:rFonts w:ascii="Times New Roman" w:hAnsi="Times New Roman"/>
          <w:b/>
          <w:bCs/>
          <w:sz w:val="24"/>
          <w:szCs w:val="24"/>
        </w:rPr>
        <w:t>2.2.1. Художественно-эстетическое развитие. Рисование.</w:t>
      </w:r>
    </w:p>
    <w:tbl>
      <w:tblPr>
        <w:tblpPr w:leftFromText="180" w:rightFromText="180" w:vertAnchor="text" w:horzAnchor="margin" w:tblpY="388"/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34"/>
        <w:gridCol w:w="2126"/>
        <w:gridCol w:w="3260"/>
        <w:gridCol w:w="992"/>
        <w:gridCol w:w="1134"/>
        <w:gridCol w:w="2268"/>
      </w:tblGrid>
      <w:tr w:rsidR="001E26FD" w:rsidRPr="000943F7" w:rsidTr="006163F7">
        <w:trPr>
          <w:trHeight w:val="699"/>
        </w:trPr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Программное содержание </w:t>
            </w:r>
          </w:p>
        </w:tc>
        <w:tc>
          <w:tcPr>
            <w:tcW w:w="992" w:type="dxa"/>
          </w:tcPr>
          <w:p w:rsidR="001E26FD" w:rsidRPr="000943F7" w:rsidRDefault="001E26FD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Дата план.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Дата</w:t>
            </w:r>
          </w:p>
          <w:p w:rsidR="001E26FD" w:rsidRPr="000943F7" w:rsidRDefault="001E26FD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провед.</w:t>
            </w: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ЛУЧИКИ ДЛЯ СОЛНЫШКА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Учить замечать следы от карандаша на бумаге, держать карандаш в правой руке, различать желтый цвет, рисовать штрихи и короткие линии, формировать правильную позу при рисовании, воспитывать у детей интерес к процессу рисования.</w:t>
            </w:r>
          </w:p>
        </w:tc>
        <w:tc>
          <w:tcPr>
            <w:tcW w:w="992" w:type="dxa"/>
          </w:tcPr>
          <w:p w:rsidR="001E26FD" w:rsidRPr="00C23445" w:rsidRDefault="00E12A18" w:rsidP="006163F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  <w:r w:rsidR="00FE049E" w:rsidRPr="00C2344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="001E26FD" w:rsidRPr="00C23445">
              <w:rPr>
                <w:rFonts w:ascii="Times New Roman" w:hAnsi="Times New Roman"/>
                <w:color w:val="000000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34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ТРАВКА НА ЛУГУ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Учить отличать зеленый цвет от других цветов, рисовать короткие отрывистые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штрихи,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развивать умение работать карандашом, активно в такт музыке.</w:t>
            </w:r>
          </w:p>
        </w:tc>
        <w:tc>
          <w:tcPr>
            <w:tcW w:w="992" w:type="dxa"/>
          </w:tcPr>
          <w:p w:rsidR="001E26FD" w:rsidRPr="00C8279B" w:rsidRDefault="00E12A18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FE049E" w:rsidRPr="00C8279B">
              <w:rPr>
                <w:rFonts w:ascii="Times New Roman" w:hAnsi="Times New Roman"/>
                <w:sz w:val="24"/>
                <w:szCs w:val="24"/>
              </w:rPr>
              <w:t>9</w:t>
            </w:r>
            <w:r w:rsidR="001E26FD" w:rsidRPr="00C8279B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стр. 60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ПЕТУШКА НАКОРМЛЮ, ДАМ Я ЗЕРНЫШЕК ЕМУ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Познакомить со свойствами красок; учить внимательно рассматривать иллюстрации, отвечать на вопросы воспитателя, пользоваться изобразительным материалом (красками), применять способ рисования пальцем, ритмично наносить отпечаток на бумагу; вызывать интерес к песне, рисованию.</w:t>
            </w:r>
          </w:p>
        </w:tc>
        <w:tc>
          <w:tcPr>
            <w:tcW w:w="992" w:type="dxa"/>
          </w:tcPr>
          <w:p w:rsidR="001E26FD" w:rsidRPr="000943F7" w:rsidRDefault="00257AFD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43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КРАСИВАЯ ЧАШКА (В ГОРОШЕК)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Совершенствовать умение рисовать пальцем,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стараясь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равномерно  расположить  рисунок  (горошинки)  внутри  контура.</w:t>
            </w:r>
          </w:p>
        </w:tc>
        <w:tc>
          <w:tcPr>
            <w:tcW w:w="992" w:type="dxa"/>
          </w:tcPr>
          <w:p w:rsidR="001E26FD" w:rsidRPr="000943F7" w:rsidRDefault="00257AFD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80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РАСКРАСИМ  РЕПКУ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Учить правильно  держать  кисточку,  обмакивать  ее  в  краску,  раскрашивать внутри контура, узнавать и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правильно называть желтый цвет, совершенствовать умение понимать вопросы и отвечать на них; обогащать словарь; формировать правильную позу при  рисовании.</w:t>
            </w:r>
          </w:p>
        </w:tc>
        <w:tc>
          <w:tcPr>
            <w:tcW w:w="992" w:type="dxa"/>
          </w:tcPr>
          <w:p w:rsidR="001E26FD" w:rsidRPr="000943F7" w:rsidRDefault="00257AFD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30.09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«От рождения до </w:t>
            </w: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56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ОСЕННИЙ ЛИСТОПАД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Создавать у детей желание участвовать в совместной деятельности, ритмом мазков дорисовывать изображения деревьев. </w:t>
            </w:r>
          </w:p>
        </w:tc>
        <w:tc>
          <w:tcPr>
            <w:tcW w:w="992" w:type="dxa"/>
          </w:tcPr>
          <w:p w:rsidR="001E26FD" w:rsidRPr="000943F7" w:rsidRDefault="00E12A18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257AFD">
              <w:rPr>
                <w:rFonts w:ascii="Times New Roman" w:hAnsi="Times New Roman"/>
                <w:sz w:val="24"/>
                <w:szCs w:val="24"/>
              </w:rPr>
              <w:t>7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Занятия с дошкольниками по изобразительной деятельности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Т.Г. Казакова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стр. 12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ЖЕЛТЫЕ КОМОЧКИ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Упражнять в рисовании округлых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форм;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совершенствовать умение рисовать пальцами, работать аккуратно.</w:t>
            </w:r>
          </w:p>
        </w:tc>
        <w:tc>
          <w:tcPr>
            <w:tcW w:w="992" w:type="dxa"/>
          </w:tcPr>
          <w:p w:rsidR="001E26FD" w:rsidRPr="000943F7" w:rsidRDefault="00257AFD" w:rsidP="00C417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14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.10</w:t>
            </w:r>
          </w:p>
          <w:p w:rsidR="001E26FD" w:rsidRPr="000943F7" w:rsidRDefault="001E26FD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стр. 73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ЗЕРНЫШКИ ДЛЯ УТОЧЕК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Совершенствовать умение рисовать пальцами, различать желтый цвет; воспитывать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интерес к изобразительной деятельности.</w:t>
            </w:r>
          </w:p>
        </w:tc>
        <w:tc>
          <w:tcPr>
            <w:tcW w:w="992" w:type="dxa"/>
          </w:tcPr>
          <w:p w:rsidR="001E26FD" w:rsidRPr="000943F7" w:rsidRDefault="00257AFD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66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МАЛЕНЬКИЕ И БОЛЬШИЕ СЛЕДЫ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Продолжить учить рисовать пальцем, ритмично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наносить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отпечаток на бумагу, передавать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рит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мом мазков следы, располагать их на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бумаге  в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определенной последовательности, формировать правильную позу при рисовании.</w:t>
            </w:r>
          </w:p>
        </w:tc>
        <w:tc>
          <w:tcPr>
            <w:tcW w:w="992" w:type="dxa"/>
          </w:tcPr>
          <w:p w:rsidR="001E26FD" w:rsidRPr="000943F7" w:rsidRDefault="00257AFD" w:rsidP="00C417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.10</w:t>
            </w:r>
          </w:p>
          <w:p w:rsidR="001E26FD" w:rsidRPr="000943F7" w:rsidRDefault="001E26FD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99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РАЗНОЦВЕТНЫЕ ВОРОТА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Закреплять  умение  рисовать  карандашом, учить  проводить  дугообразные линии,  узнавать  их  очертания,  рассматривать  свою  работу.</w:t>
            </w:r>
          </w:p>
        </w:tc>
        <w:tc>
          <w:tcPr>
            <w:tcW w:w="992" w:type="dxa"/>
          </w:tcPr>
          <w:p w:rsidR="001E26FD" w:rsidRPr="000943F7" w:rsidRDefault="00181ECC" w:rsidP="00C417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126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ЯБЛОКИ ДЛЯ КУКЛЫ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Учить рисовать предмет  круглой  формы,  совершенствовать умение работать с карандашом.</w:t>
            </w:r>
          </w:p>
        </w:tc>
        <w:tc>
          <w:tcPr>
            <w:tcW w:w="992" w:type="dxa"/>
          </w:tcPr>
          <w:p w:rsidR="001E26FD" w:rsidRPr="000943F7" w:rsidRDefault="00E703A3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126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БУБЛИК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Упражнять детей в рисовании предметов круглой формы. Закреплять умение пользоваться краской, правильно держать кисть. Учить радоваться своим рисункам.</w:t>
            </w:r>
          </w:p>
        </w:tc>
        <w:tc>
          <w:tcPr>
            <w:tcW w:w="992" w:type="dxa"/>
          </w:tcPr>
          <w:p w:rsidR="001E26FD" w:rsidRPr="000943F7" w:rsidRDefault="00E703A3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199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РАСКРАСИМ КОНЮ ХВОСТ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Совершенствовать умение работать кистью: держать кисть чуть выше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железного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наконечника, набирать краску, макая ее всем ворсом в баночку, снимать лишнюю краску, прикасаясь ворсом к краю баночки; учить правильным приемам закрашивания краской,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не выходя за контур, давать возможность выбрать цвет самостоятельно.</w:t>
            </w:r>
          </w:p>
        </w:tc>
        <w:tc>
          <w:tcPr>
            <w:tcW w:w="992" w:type="dxa"/>
          </w:tcPr>
          <w:p w:rsidR="001E26FD" w:rsidRPr="000943F7" w:rsidRDefault="00E12A18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E703A3">
              <w:rPr>
                <w:rFonts w:ascii="Times New Roman" w:hAnsi="Times New Roman"/>
                <w:sz w:val="24"/>
                <w:szCs w:val="24"/>
              </w:rPr>
              <w:t>2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.1</w:t>
            </w:r>
            <w:r w:rsidR="00E703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112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МЯЧИКИ ДЛЯ КОТЯТ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Закреплять умение работать карандашом: учить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держать карандаш тремя пальцами выше отточенного конца, рисовать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предметы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округлой  формы;  учить  определять  цвет  предмета;  развивать  внимание.</w:t>
            </w:r>
          </w:p>
        </w:tc>
        <w:tc>
          <w:tcPr>
            <w:tcW w:w="992" w:type="dxa"/>
          </w:tcPr>
          <w:p w:rsidR="001E26FD" w:rsidRPr="000943F7" w:rsidRDefault="00E12A18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E703A3">
              <w:rPr>
                <w:rFonts w:ascii="Times New Roman" w:hAnsi="Times New Roman"/>
                <w:sz w:val="24"/>
                <w:szCs w:val="24"/>
              </w:rPr>
              <w:t>9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стр.118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СНЕЖНАЯ УЛИЦА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Развивать у детей способность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создавать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сюжетно-игровой замысел, ритмичными мазками располагать снежинки в определенных местах листа.</w:t>
            </w:r>
          </w:p>
        </w:tc>
        <w:tc>
          <w:tcPr>
            <w:tcW w:w="992" w:type="dxa"/>
          </w:tcPr>
          <w:p w:rsidR="001E26FD" w:rsidRPr="000943F7" w:rsidRDefault="00E703A3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170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ЕЛОЧНЫЕ ШАРЫ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Продолжить  учить рисовать  пальцами,  используя  разные  цвета,  закреплять  знание  основных  цветов, развивать  умение  видеть образ  изображаемого,  воспитывать умение работать коллективно.</w:t>
            </w:r>
          </w:p>
        </w:tc>
        <w:tc>
          <w:tcPr>
            <w:tcW w:w="992" w:type="dxa"/>
          </w:tcPr>
          <w:p w:rsidR="001E26FD" w:rsidRPr="000943F7" w:rsidRDefault="00E703A3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</w:t>
            </w:r>
            <w:r w:rsidR="00181ECC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134</w:t>
            </w:r>
          </w:p>
        </w:tc>
      </w:tr>
      <w:tr w:rsidR="001E26FD" w:rsidRPr="000943F7" w:rsidTr="006163F7">
        <w:trPr>
          <w:trHeight w:val="1124"/>
        </w:trPr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РИСОВАНИЕ ПАЛОЧЕК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Продолжать учить рисовать красками, правильно держать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 кисточку,  проводить  прямые отрывистые  линии,  передавая  в  рисунке  определенную  форму,  развивать  желание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рисовать.</w:t>
            </w:r>
          </w:p>
        </w:tc>
        <w:tc>
          <w:tcPr>
            <w:tcW w:w="992" w:type="dxa"/>
          </w:tcPr>
          <w:p w:rsidR="001E26FD" w:rsidRPr="000943F7" w:rsidRDefault="00E703A3" w:rsidP="00C417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141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ТАРЕЛОЧКА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Закреплять умение работать кистью, упражнять в рисовании круглых форм, закреплять знание цветов, развивать интерес к рисованию.</w:t>
            </w:r>
          </w:p>
        </w:tc>
        <w:tc>
          <w:tcPr>
            <w:tcW w:w="992" w:type="dxa"/>
          </w:tcPr>
          <w:p w:rsidR="001E26FD" w:rsidRPr="000943F7" w:rsidRDefault="00E703A3" w:rsidP="00C417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01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стр. 149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ШАРФ ДЛЯ КОШКИ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Учить правильным приемам закрашивания краской, не выходя за контур; закреплять умение идентифицировать цвета, называть их, развивать желание рисовать.</w:t>
            </w:r>
          </w:p>
        </w:tc>
        <w:tc>
          <w:tcPr>
            <w:tcW w:w="992" w:type="dxa"/>
          </w:tcPr>
          <w:p w:rsidR="001E26FD" w:rsidRPr="000943F7" w:rsidRDefault="00E703A3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01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157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ШТАНИШКИ ДЛЯ МИШКИ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Закреплять умение рисовать прямые линии, работать красками, правильно держать кисть.</w:t>
            </w:r>
          </w:p>
        </w:tc>
        <w:tc>
          <w:tcPr>
            <w:tcW w:w="992" w:type="dxa"/>
          </w:tcPr>
          <w:p w:rsidR="001E26FD" w:rsidRPr="000943F7" w:rsidRDefault="00845CEC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</w:t>
            </w:r>
            <w:r w:rsidR="00E703A3">
              <w:rPr>
                <w:rFonts w:ascii="Times New Roman" w:hAnsi="Times New Roman"/>
                <w:sz w:val="24"/>
                <w:szCs w:val="24"/>
              </w:rPr>
              <w:t>01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164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УКРАСИМ ТАРЕЛОЧКУ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Закреплять умение работать с красками, учить наносить яркие мазки, пятнышки на бумаге, развивать восприятие цвета, закреплять знание цвета.</w:t>
            </w:r>
          </w:p>
        </w:tc>
        <w:tc>
          <w:tcPr>
            <w:tcW w:w="992" w:type="dxa"/>
          </w:tcPr>
          <w:p w:rsidR="001E26FD" w:rsidRPr="000943F7" w:rsidRDefault="00E12A18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845CEC">
              <w:rPr>
                <w:rFonts w:ascii="Times New Roman" w:hAnsi="Times New Roman"/>
                <w:sz w:val="24"/>
                <w:szCs w:val="24"/>
              </w:rPr>
              <w:t>3</w:t>
            </w:r>
            <w:r w:rsidR="00154030">
              <w:rPr>
                <w:rFonts w:ascii="Times New Roman" w:hAnsi="Times New Roman"/>
                <w:sz w:val="24"/>
                <w:szCs w:val="24"/>
              </w:rPr>
              <w:t>.</w:t>
            </w:r>
            <w:r w:rsidR="00845CEC">
              <w:rPr>
                <w:rFonts w:ascii="Times New Roman" w:hAnsi="Times New Roman"/>
                <w:sz w:val="24"/>
                <w:szCs w:val="24"/>
              </w:rPr>
              <w:t>02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стр.177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ЦВЕТНЫЕ МЯЧИКИ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Учить р</w:t>
            </w:r>
            <w:r w:rsidRPr="000943F7">
              <w:rPr>
                <w:rFonts w:ascii="Times New Roman" w:hAnsi="Times New Roman"/>
                <w:vanish/>
                <w:sz w:val="24"/>
                <w:szCs w:val="24"/>
              </w:rPr>
              <w:t xml:space="preserve">РррррР 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исовать предметы круглой формы, использовать карандаши разных цветов; закреплять знание цветов.</w:t>
            </w:r>
          </w:p>
        </w:tc>
        <w:tc>
          <w:tcPr>
            <w:tcW w:w="992" w:type="dxa"/>
          </w:tcPr>
          <w:p w:rsidR="001E26FD" w:rsidRPr="000943F7" w:rsidRDefault="00845CEC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02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стр.184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ЧЕРВЯЧОК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Учить рисовать прямые и волнистые линии, правильно держать карандаш.</w:t>
            </w:r>
          </w:p>
        </w:tc>
        <w:tc>
          <w:tcPr>
            <w:tcW w:w="992" w:type="dxa"/>
          </w:tcPr>
          <w:p w:rsidR="001E26FD" w:rsidRPr="000943F7" w:rsidRDefault="00845CEC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191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МОРСКИЕ ВОЛНЫ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Упражнять в рисовании волнистых линий, развивать образное мышление, закреплять умение рисовать карандашом.</w:t>
            </w:r>
          </w:p>
        </w:tc>
        <w:tc>
          <w:tcPr>
            <w:tcW w:w="992" w:type="dxa"/>
          </w:tcPr>
          <w:p w:rsidR="001E26FD" w:rsidRPr="000943F7" w:rsidRDefault="00845CEC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205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25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КРАСИВЫЙ ЗОНТИК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Учить правильно держать кисточку, обмакивать кисть всем ворсом в краску, снимать лишнюю краску о край баночки; закреплять умение узнавать и правильно называть желтый и красный цвета, закрашивать рисунок, не выходя за контур.</w:t>
            </w:r>
          </w:p>
        </w:tc>
        <w:tc>
          <w:tcPr>
            <w:tcW w:w="992" w:type="dxa"/>
          </w:tcPr>
          <w:p w:rsidR="001E26FD" w:rsidRPr="000943F7" w:rsidRDefault="00E12A18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17755B">
              <w:rPr>
                <w:rFonts w:ascii="Times New Roman" w:hAnsi="Times New Roman"/>
                <w:sz w:val="24"/>
                <w:szCs w:val="24"/>
              </w:rPr>
              <w:t>3</w:t>
            </w:r>
            <w:r w:rsidR="00D22F6F">
              <w:rPr>
                <w:rFonts w:ascii="Times New Roman" w:hAnsi="Times New Roman"/>
                <w:sz w:val="24"/>
                <w:szCs w:val="24"/>
              </w:rPr>
              <w:t>.0</w:t>
            </w:r>
            <w:r w:rsidR="0017755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М.А.Васильевой.стстр. 191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26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УКРАСИМ ПЛАТЬЕ УЗОРОМ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Учить правильно держать кисточку, ритмично наносить мазки на силуэт платья, проводить прямые и волнистые линии, развивать восприятие цвета.</w:t>
            </w:r>
          </w:p>
        </w:tc>
        <w:tc>
          <w:tcPr>
            <w:tcW w:w="992" w:type="dxa"/>
          </w:tcPr>
          <w:p w:rsidR="001E26FD" w:rsidRPr="000943F7" w:rsidRDefault="0017755B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Н.Е.Вераксы, Т.С.Комаровой, </w:t>
            </w: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М.А.Васильевой.стстр. 256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27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ВЕТОЧКА ДЛЯ ПТИЧКИ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Учить правильно держать кисточку, обмакивать кисть всем ворсом в краску, упражнять в умении промывать кисть, побуждать задумываться над тем, что  дети нарисовали, рисовать прямые линии, подбирать краску по образцу.</w:t>
            </w:r>
          </w:p>
        </w:tc>
        <w:tc>
          <w:tcPr>
            <w:tcW w:w="992" w:type="dxa"/>
          </w:tcPr>
          <w:p w:rsidR="001E26FD" w:rsidRPr="000943F7" w:rsidRDefault="0017755B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105</w:t>
            </w:r>
          </w:p>
        </w:tc>
      </w:tr>
      <w:tr w:rsidR="001E26FD" w:rsidRPr="000943F7" w:rsidTr="006163F7">
        <w:trPr>
          <w:trHeight w:val="2499"/>
        </w:trPr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</w:tcBorders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ДОЖДИК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Учить изображать дождь, рисуя кистью короткие тонкие штрихи, закреплять умение правильно держать кисть.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E26FD" w:rsidRPr="000943F7" w:rsidRDefault="0017755B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220</w:t>
            </w:r>
          </w:p>
        </w:tc>
      </w:tr>
      <w:tr w:rsidR="001E26FD" w:rsidRPr="000943F7" w:rsidTr="006163F7">
        <w:trPr>
          <w:trHeight w:val="53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ДОРОЖКИ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Продолжить учить правильно держать кисточку, упражнять в умении промывать кисть, учить рисовать дорожки, закреплять понятия «узкий», «широкий».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1E26FD" w:rsidRPr="000943F7" w:rsidRDefault="00513F72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="00D22F6F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right w:val="single" w:sz="4" w:space="0" w:color="auto"/>
            </w:tcBorders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227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РАЗНОЦВЕТНЫЕ КОЛЕЧКИ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Учить правильно держать карандаш, отрабатывать кругообразные движения рук; использовать карандаши разных цветов.</w:t>
            </w:r>
          </w:p>
        </w:tc>
        <w:tc>
          <w:tcPr>
            <w:tcW w:w="992" w:type="dxa"/>
          </w:tcPr>
          <w:p w:rsidR="001E26FD" w:rsidRPr="000943F7" w:rsidRDefault="00E12A18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513F72">
              <w:rPr>
                <w:rFonts w:ascii="Times New Roman" w:hAnsi="Times New Roman"/>
                <w:sz w:val="24"/>
                <w:szCs w:val="24"/>
              </w:rPr>
              <w:t>7</w:t>
            </w:r>
            <w:r w:rsidR="00D22F6F">
              <w:rPr>
                <w:rFonts w:ascii="Times New Roman" w:hAnsi="Times New Roman"/>
                <w:sz w:val="24"/>
                <w:szCs w:val="24"/>
              </w:rPr>
              <w:t>.0</w:t>
            </w:r>
            <w:r w:rsidR="0017755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занятия по программе «От рождения до 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241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СОЛНЕЧНЫЙ ЗАЙЧИК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Совершенствовать умение работать красками, различать желтый цвет.</w:t>
            </w:r>
          </w:p>
        </w:tc>
        <w:tc>
          <w:tcPr>
            <w:tcW w:w="992" w:type="dxa"/>
          </w:tcPr>
          <w:p w:rsidR="001E26FD" w:rsidRPr="000943F7" w:rsidRDefault="00513F72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.0</w:t>
            </w:r>
            <w:r w:rsidR="0017755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278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ИДЕТ ДОЖДИК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Учить изображать дождь, прикладывая кисть всем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ворсом к бумаге, видеть образ явления.</w:t>
            </w:r>
          </w:p>
        </w:tc>
        <w:tc>
          <w:tcPr>
            <w:tcW w:w="992" w:type="dxa"/>
          </w:tcPr>
          <w:p w:rsidR="001E26FD" w:rsidRPr="000943F7" w:rsidRDefault="00513F72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21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.0</w:t>
            </w:r>
            <w:r w:rsidR="0017755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</w:t>
            </w: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программе «От рождения до 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271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СОЛНЫШКО НАРЯДИСЬ, КРАСНОЕ, ПОКАЖИСЬ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Учить детей создавать изображение солнца пятном, линейным контуром.</w:t>
            </w:r>
          </w:p>
        </w:tc>
        <w:tc>
          <w:tcPr>
            <w:tcW w:w="992" w:type="dxa"/>
          </w:tcPr>
          <w:p w:rsidR="001E26FD" w:rsidRPr="000943F7" w:rsidRDefault="00513F72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Занятия с дошкольниками по изобразительной деятельности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Т.Г. Казакова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стр. 21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ЛОВИМ СОЛНЕЧНЫХ ЗАЙЧИКОВ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Создавать у детей радостное настроение, учить рисовать пятном солнечных зайчиков.</w:t>
            </w:r>
          </w:p>
        </w:tc>
        <w:tc>
          <w:tcPr>
            <w:tcW w:w="992" w:type="dxa"/>
          </w:tcPr>
          <w:p w:rsidR="001E26FD" w:rsidRPr="000943F7" w:rsidRDefault="00E12A18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513F72">
              <w:rPr>
                <w:rFonts w:ascii="Times New Roman" w:hAnsi="Times New Roman"/>
                <w:sz w:val="24"/>
                <w:szCs w:val="24"/>
              </w:rPr>
              <w:t>5</w:t>
            </w:r>
            <w:r w:rsidR="00D22F6F">
              <w:rPr>
                <w:rFonts w:ascii="Times New Roman" w:hAnsi="Times New Roman"/>
                <w:sz w:val="24"/>
                <w:szCs w:val="24"/>
              </w:rPr>
              <w:t>.0</w:t>
            </w:r>
            <w:r w:rsidR="00513F7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Занятия с дошкольниками по изобразительной деятельности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Т.Г. Казакова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стр. 22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35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ЗАБОРЧИК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Закреплять умение передавать в пейзажном рисунке характерные особенности зимы. </w:t>
            </w:r>
          </w:p>
        </w:tc>
        <w:tc>
          <w:tcPr>
            <w:tcW w:w="992" w:type="dxa"/>
          </w:tcPr>
          <w:p w:rsidR="001E26FD" w:rsidRPr="000943F7" w:rsidRDefault="00513F72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248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36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ЗЕЛЕНАЯ ТРАВА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Продолжать учить правильно  держать кисточку, рисовать короткие прямые  отрывистые линии,  рассматривать  рисунок.</w:t>
            </w:r>
          </w:p>
        </w:tc>
        <w:tc>
          <w:tcPr>
            <w:tcW w:w="992" w:type="dxa"/>
          </w:tcPr>
          <w:p w:rsidR="001E26FD" w:rsidRPr="000943F7" w:rsidRDefault="00513F72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занятия по программе «От рождения до 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264</w:t>
            </w:r>
          </w:p>
        </w:tc>
      </w:tr>
      <w:tr w:rsidR="001E26FD" w:rsidRPr="000943F7" w:rsidTr="006163F7">
        <w:tc>
          <w:tcPr>
            <w:tcW w:w="5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37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РАЗНОЦВЕТНЫЕ МЯЧИ</w:t>
            </w:r>
          </w:p>
        </w:tc>
        <w:tc>
          <w:tcPr>
            <w:tcW w:w="3260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Закреплять умение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рисовать  кистью  предметы  круглой  формы;  различать  основные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цвета.</w:t>
            </w:r>
          </w:p>
        </w:tc>
        <w:tc>
          <w:tcPr>
            <w:tcW w:w="992" w:type="dxa"/>
          </w:tcPr>
          <w:p w:rsidR="001E26FD" w:rsidRPr="000943F7" w:rsidRDefault="00513F72" w:rsidP="00616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6163F7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284</w:t>
            </w:r>
          </w:p>
        </w:tc>
      </w:tr>
    </w:tbl>
    <w:p w:rsidR="001E26FD" w:rsidRDefault="001E26FD" w:rsidP="00D6743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E26FD" w:rsidRDefault="001E26FD" w:rsidP="00D6743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E26FD" w:rsidRPr="007C77F1" w:rsidRDefault="001E26FD" w:rsidP="00D6743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E26FD" w:rsidRDefault="001E26FD" w:rsidP="007C77F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E26FD" w:rsidRDefault="001E26FD" w:rsidP="006163F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E26FD" w:rsidRDefault="001E26FD" w:rsidP="007C77F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E26FD" w:rsidRPr="007C77F1" w:rsidRDefault="001E26FD" w:rsidP="007C77F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C77F1">
        <w:rPr>
          <w:rFonts w:ascii="Times New Roman" w:hAnsi="Times New Roman"/>
          <w:b/>
          <w:sz w:val="24"/>
          <w:szCs w:val="24"/>
        </w:rPr>
        <w:t>2.2.</w:t>
      </w:r>
      <w:r>
        <w:rPr>
          <w:rFonts w:ascii="Times New Roman" w:hAnsi="Times New Roman"/>
          <w:b/>
          <w:sz w:val="24"/>
          <w:szCs w:val="24"/>
        </w:rPr>
        <w:t>2</w:t>
      </w:r>
      <w:r w:rsidRPr="007C77F1">
        <w:rPr>
          <w:rFonts w:ascii="Times New Roman" w:hAnsi="Times New Roman"/>
          <w:b/>
          <w:sz w:val="24"/>
          <w:szCs w:val="24"/>
        </w:rPr>
        <w:t xml:space="preserve">. Художественно-эстетическое развитие. </w:t>
      </w:r>
      <w:r>
        <w:rPr>
          <w:rFonts w:ascii="Times New Roman" w:hAnsi="Times New Roman"/>
          <w:b/>
          <w:sz w:val="24"/>
          <w:szCs w:val="24"/>
        </w:rPr>
        <w:t>Лепка</w:t>
      </w:r>
      <w:r w:rsidRPr="007C77F1">
        <w:rPr>
          <w:rFonts w:ascii="Times New Roman" w:hAnsi="Times New Roman"/>
          <w:b/>
          <w:sz w:val="24"/>
          <w:szCs w:val="24"/>
        </w:rPr>
        <w:t>.</w:t>
      </w:r>
    </w:p>
    <w:p w:rsidR="001E26FD" w:rsidRPr="00D67438" w:rsidRDefault="001E26FD" w:rsidP="00D67438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tt-RU"/>
        </w:rPr>
      </w:pPr>
    </w:p>
    <w:tbl>
      <w:tblPr>
        <w:tblW w:w="1034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68"/>
        <w:gridCol w:w="2268"/>
        <w:gridCol w:w="2977"/>
        <w:gridCol w:w="992"/>
        <w:gridCol w:w="1134"/>
        <w:gridCol w:w="2410"/>
      </w:tblGrid>
      <w:tr w:rsidR="001E26FD" w:rsidRPr="000943F7" w:rsidTr="00583F40">
        <w:tc>
          <w:tcPr>
            <w:tcW w:w="568" w:type="dxa"/>
          </w:tcPr>
          <w:p w:rsidR="001E26FD" w:rsidRPr="000943F7" w:rsidRDefault="001E26FD" w:rsidP="0084380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N</w:t>
            </w: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 xml:space="preserve"> п/п</w:t>
            </w:r>
          </w:p>
        </w:tc>
        <w:tc>
          <w:tcPr>
            <w:tcW w:w="2268" w:type="dxa"/>
          </w:tcPr>
          <w:p w:rsidR="001E26FD" w:rsidRPr="000943F7" w:rsidRDefault="001E26FD" w:rsidP="0084380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E26FD" w:rsidRPr="000943F7" w:rsidRDefault="001E26FD" w:rsidP="00572D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977" w:type="dxa"/>
          </w:tcPr>
          <w:p w:rsidR="001E26FD" w:rsidRPr="000943F7" w:rsidRDefault="001E26FD" w:rsidP="0084380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E26FD" w:rsidRPr="000943F7" w:rsidRDefault="001E26FD" w:rsidP="0084380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 xml:space="preserve">Программное содержание </w:t>
            </w:r>
          </w:p>
        </w:tc>
        <w:tc>
          <w:tcPr>
            <w:tcW w:w="992" w:type="dxa"/>
          </w:tcPr>
          <w:p w:rsidR="001E26FD" w:rsidRPr="000943F7" w:rsidRDefault="001E26FD" w:rsidP="00572D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E26FD" w:rsidRPr="000943F7" w:rsidRDefault="001E26FD" w:rsidP="00572D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Дата план.</w:t>
            </w:r>
          </w:p>
        </w:tc>
        <w:tc>
          <w:tcPr>
            <w:tcW w:w="1134" w:type="dxa"/>
          </w:tcPr>
          <w:p w:rsidR="001E26FD" w:rsidRPr="000943F7" w:rsidRDefault="001E26FD" w:rsidP="0084380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E26FD" w:rsidRPr="000943F7" w:rsidRDefault="001E26FD" w:rsidP="0084380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  <w:p w:rsidR="001E26FD" w:rsidRPr="000943F7" w:rsidRDefault="001E26FD" w:rsidP="0084380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провед.</w:t>
            </w:r>
          </w:p>
          <w:p w:rsidR="001E26FD" w:rsidRPr="000943F7" w:rsidRDefault="001E26FD" w:rsidP="0084380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84380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E26FD" w:rsidRPr="000943F7" w:rsidRDefault="001E26FD" w:rsidP="0084380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Программное обеспечение</w:t>
            </w:r>
          </w:p>
          <w:p w:rsidR="001E26FD" w:rsidRPr="000943F7" w:rsidRDefault="001E26FD" w:rsidP="00572D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(литература)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Знакомство с пластилином, его свойствами и правилами работы с материалом. Показ воспитателем приемов лепки разных форм: «колбаска», шарик, «лепешка».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Дать детям представление о том, что такое пластилин, для чего он нужен. Рассказать, что пластилин мягкий, из него можно лепить, отщипывать от большого комка маленькие комочки.</w:t>
            </w:r>
          </w:p>
        </w:tc>
        <w:tc>
          <w:tcPr>
            <w:tcW w:w="992" w:type="dxa"/>
          </w:tcPr>
          <w:p w:rsidR="001E26FD" w:rsidRPr="00E20409" w:rsidRDefault="00D91855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31.08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«Изобразительная де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ятельность в детском саду»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Т.С.Комарова,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стр. 13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ПРЯНИКИ ДЛЯ МИШКИ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Учить использовать изобразительный материал – пластилин, скатывать кусочек пластилина в шарик и слегка расплющивать его, соблюдать правила работы с ним.</w:t>
            </w:r>
          </w:p>
        </w:tc>
        <w:tc>
          <w:tcPr>
            <w:tcW w:w="992" w:type="dxa"/>
          </w:tcPr>
          <w:p w:rsidR="001E26FD" w:rsidRPr="000943F7" w:rsidRDefault="00D91855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занятия по программе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редакцией Н.Е.Вераксы, Т.С.Комаровой, М.А.Васильевой, стр. 32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КРОШКИ ДЛЯ УТЯТ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Учить отщипывать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небольшие комочки пластилина, раскатывать из них маленькие шарики, аккуратно укладывать готовые изделия на дощечку.</w:t>
            </w:r>
          </w:p>
        </w:tc>
        <w:tc>
          <w:tcPr>
            <w:tcW w:w="992" w:type="dxa"/>
          </w:tcPr>
          <w:p w:rsidR="001E26FD" w:rsidRPr="00F03FB4" w:rsidRDefault="00D91855" w:rsidP="007C77F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03FB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  <w:r w:rsidR="001E26FD" w:rsidRPr="00F03FB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редакцией Н.Е.Вераксы, Т.С.Комаровой, М.А.Васильевой,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стр. 57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УГОСТИМ МЫШКУ ГОРОШКОМ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Учить отщипывать небольшие комочки пластилина или глины, раскатывать их между ладонями круговыми движениями, складывать изделия на дощечку; познакомить с зеленым цветом. </w:t>
            </w:r>
          </w:p>
        </w:tc>
        <w:tc>
          <w:tcPr>
            <w:tcW w:w="992" w:type="dxa"/>
          </w:tcPr>
          <w:p w:rsidR="001E26FD" w:rsidRPr="000943F7" w:rsidRDefault="00F03FB4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занятия по программе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 Н.Е.Вераксы, Т.С.Комаровой, М.А.Васильевой, стр. 50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СЫР ДЛЯ МЫШКИ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Учить скатывать шары из пластилина круговыми движениями рук, расплющивать заготовку, аккуратно складывать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готовое изделие на дощечку.</w:t>
            </w:r>
          </w:p>
        </w:tc>
        <w:tc>
          <w:tcPr>
            <w:tcW w:w="992" w:type="dxa"/>
          </w:tcPr>
          <w:p w:rsidR="001E26FD" w:rsidRPr="000943F7" w:rsidRDefault="00F03FB4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28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занятия по программе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«От рождения до школы» под </w:t>
            </w: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редакцией Н.Е.Вераксы, Т.С.Комаровой, М.А.Васильевой, стр. 238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sz w:val="24"/>
                <w:szCs w:val="24"/>
              </w:rPr>
              <w:t>ТРАВКА ДЛЯ КОРОВУШКИ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Учить самостоятельно намечать содержание лепки, тщательно отделывать форму фигуры, детали, используя известные способы лепки.</w:t>
            </w:r>
          </w:p>
        </w:tc>
        <w:tc>
          <w:tcPr>
            <w:tcW w:w="992" w:type="dxa"/>
          </w:tcPr>
          <w:p w:rsidR="001E26FD" w:rsidRPr="000943F7" w:rsidRDefault="00F03FB4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занятия по программе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редакцией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84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ПИРОЖОК ДЛЯ КОТИКА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Учить формовать  округлые  комочки  из  пластилина.</w:t>
            </w:r>
          </w:p>
        </w:tc>
        <w:tc>
          <w:tcPr>
            <w:tcW w:w="992" w:type="dxa"/>
          </w:tcPr>
          <w:p w:rsidR="001E26FD" w:rsidRPr="000943F7" w:rsidRDefault="00F03FB4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стр.  41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МИСКА ДЛЯ СОБАЧКИ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Учить раскатывать из пластилина палочки между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ладонями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прямыми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движениям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и, аккуратно укладывать готовое изделие на дощечку,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прививать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интерес к лепке.</w:t>
            </w:r>
          </w:p>
        </w:tc>
        <w:tc>
          <w:tcPr>
            <w:tcW w:w="992" w:type="dxa"/>
          </w:tcPr>
          <w:p w:rsidR="001E26FD" w:rsidRPr="000943F7" w:rsidRDefault="00F03FB4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стр.  70</w:t>
            </w:r>
          </w:p>
        </w:tc>
      </w:tr>
      <w:tr w:rsidR="001E26FD" w:rsidRPr="000943F7" w:rsidTr="00583F40">
        <w:trPr>
          <w:trHeight w:val="2422"/>
        </w:trPr>
        <w:tc>
          <w:tcPr>
            <w:tcW w:w="568" w:type="dxa"/>
            <w:tcBorders>
              <w:bottom w:val="single" w:sz="4" w:space="0" w:color="auto"/>
            </w:tcBorders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ЗАБОРЧИК ДЛЯ КОЗЛЯТ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Учить раскатывать из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пластилина палочки между ладонями прямыми движениями рук; учить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работать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коллективно, прививать интерес к лепке.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E26FD" w:rsidRPr="000943F7" w:rsidRDefault="00F03FB4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.1</w:t>
            </w:r>
            <w:r w:rsidR="00E204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стр. 78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БУБЛИКИ ДЛЯ КОТА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Учить раскатывать палочки между ладонями прямыми движениями рук, соединять концы палочек, образуя кольцо; развивать мелкую моторику рук.</w:t>
            </w:r>
          </w:p>
        </w:tc>
        <w:tc>
          <w:tcPr>
            <w:tcW w:w="992" w:type="dxa"/>
          </w:tcPr>
          <w:p w:rsidR="001E26FD" w:rsidRPr="000943F7" w:rsidRDefault="00F03FB4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Н.Е.Вераксы, Т.С.Комаровой, М.А.Васильевой, </w:t>
            </w: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стр. 63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ПИРОЖКИ ДЛЯ ЗВЕРЯТ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Совершенствовать приемы работы с пластилином; закреплять умение формовать из пластилина округлые комочки.</w:t>
            </w:r>
          </w:p>
        </w:tc>
        <w:tc>
          <w:tcPr>
            <w:tcW w:w="992" w:type="dxa"/>
          </w:tcPr>
          <w:p w:rsidR="001E26FD" w:rsidRPr="000943F7" w:rsidRDefault="00F03FB4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90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ВЕТОЧКИ ДЛЯ КОЗЫ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Продолжить учить скатывать палочки между ладонями прямыми движениями; закреплять знание о форме разных предметов, аккуратно складывать готовые изделия на дощечку.</w:t>
            </w:r>
          </w:p>
        </w:tc>
        <w:tc>
          <w:tcPr>
            <w:tcW w:w="992" w:type="dxa"/>
          </w:tcPr>
          <w:p w:rsidR="001E26FD" w:rsidRPr="000943F7" w:rsidRDefault="00F03FB4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97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ИСПЕЧЕМ ОЛАДУШКИ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Вызывать у детей интерес к результату работы, учить аккуратно пользоваться пластилином.</w:t>
            </w:r>
          </w:p>
        </w:tc>
        <w:tc>
          <w:tcPr>
            <w:tcW w:w="992" w:type="dxa"/>
          </w:tcPr>
          <w:p w:rsidR="001E26FD" w:rsidRPr="000943F7" w:rsidRDefault="00F03FB4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.1</w:t>
            </w:r>
            <w:r w:rsidR="00E204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Занятия с дошкольниками по изобразительной деятельности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Т.Г. Казакова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стр. 13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МЫ КАТАЕМ СНЕЖНЫЙ КОМ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Закреплять умение раскатывать пластилин между ладонями, делать шарики круговыми движениями; учить аккуратно укладывать готовые изделия на дощечку, любоваться готовым изделием.</w:t>
            </w:r>
          </w:p>
        </w:tc>
        <w:tc>
          <w:tcPr>
            <w:tcW w:w="992" w:type="dxa"/>
          </w:tcPr>
          <w:p w:rsidR="001E26FD" w:rsidRPr="000943F7" w:rsidRDefault="00F03FB4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115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ЯГОДЫ ДЛЯ ПТИЧЕК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Закреплять умение отщипывать небольшие кусочки пластилина от целого куска, раскатывать его между ладонями круговыми движениями. </w:t>
            </w:r>
          </w:p>
        </w:tc>
        <w:tc>
          <w:tcPr>
            <w:tcW w:w="992" w:type="dxa"/>
          </w:tcPr>
          <w:p w:rsidR="001E26FD" w:rsidRPr="000943F7" w:rsidRDefault="00F03FB4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123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РАЗНОЦВЕТНЫЕ ШАРЫ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Учить различать желтый, красный, синий цвета; закреплять приемы раскатывания пластилина между ладонями; прививать интерес к изобразительной </w:t>
            </w: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деятельности.</w:t>
            </w:r>
          </w:p>
        </w:tc>
        <w:tc>
          <w:tcPr>
            <w:tcW w:w="992" w:type="dxa"/>
          </w:tcPr>
          <w:p w:rsidR="001E26FD" w:rsidRPr="000943F7" w:rsidRDefault="00F03FB4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14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Н.Е.Вераксы, </w:t>
            </w: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Т.С.Комаровой, М.А.Васильевой, стр. 131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СНЕГОВИК (скатывание большого и маленького шаров)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Style w:val="ab"/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Совершенствовать умение скатывать шар из пластилина между ладонями круговыми движениями, учить различать белый цвет, поощрять добавление дополнительных деталей к изделию.</w:t>
            </w:r>
          </w:p>
        </w:tc>
        <w:tc>
          <w:tcPr>
            <w:tcW w:w="992" w:type="dxa"/>
          </w:tcPr>
          <w:p w:rsidR="001E26FD" w:rsidRPr="000943F7" w:rsidRDefault="00F03FB4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153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МОРКОВКА ДЛЯ ЗАЙЧИКА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Вызывать у детей интерес к действиям с пластилином, обогащать сенсорный опыт путем выделения формы предметов, совершенствовать умение раскатывать пластилин между ладонями прямыми движениями, учить различать красный цвет, воспитывать умение радоваться своим работам.</w:t>
            </w:r>
          </w:p>
        </w:tc>
        <w:tc>
          <w:tcPr>
            <w:tcW w:w="992" w:type="dxa"/>
          </w:tcPr>
          <w:p w:rsidR="001E26FD" w:rsidRPr="000943F7" w:rsidRDefault="00F03FB4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</w:t>
            </w:r>
            <w:r w:rsidR="0096139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102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ЗЕРНЫШКИ ДЛЯ МЫШОНКА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Закреплять умение отщипывать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ку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сочки от целого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комка  пластилина,  скатывать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небольшие  шарики  между  ладонями  круговыми движениями,  прививать  интерес  к изобразительной деятельности.</w:t>
            </w:r>
          </w:p>
        </w:tc>
        <w:tc>
          <w:tcPr>
            <w:tcW w:w="992" w:type="dxa"/>
          </w:tcPr>
          <w:p w:rsidR="001E26FD" w:rsidRPr="000943F7" w:rsidRDefault="00F03FB4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109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ПАЛОЧКИ ДЛЯ КРЫШИ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Закреплять умение работать с пластилином,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раскатывать пластилин между ладонями прямыми движениями, любоваться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готовым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изделием.</w:t>
            </w:r>
          </w:p>
        </w:tc>
        <w:tc>
          <w:tcPr>
            <w:tcW w:w="992" w:type="dxa"/>
          </w:tcPr>
          <w:p w:rsidR="001E26FD" w:rsidRPr="000943F7" w:rsidRDefault="00F03FB4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138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ДУДОЧКИ ДЛЯ РЕБЯТ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Закреплять приемы раскатывания пластилина между ладонями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прямыми  движениями,  учить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работать аккуратно.</w:t>
            </w:r>
          </w:p>
        </w:tc>
        <w:tc>
          <w:tcPr>
            <w:tcW w:w="992" w:type="dxa"/>
          </w:tcPr>
          <w:p w:rsidR="001E26FD" w:rsidRPr="000943F7" w:rsidRDefault="00F03FB4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.0</w:t>
            </w:r>
            <w:r w:rsidR="0096139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Н.Е.Вераксы, Т.С.Комаровой, </w:t>
            </w: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М.А.Васильевой, стр. 145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МИСКИ ДЛЯ МЕДВЕДЕЙ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Упражнять в скатывании из пластилина шаров круговыми движениями рук, в сплющивании в ладонях комка; учить пальцами делать углубление, развивать интерес к лепке.</w:t>
            </w:r>
          </w:p>
        </w:tc>
        <w:tc>
          <w:tcPr>
            <w:tcW w:w="992" w:type="dxa"/>
          </w:tcPr>
          <w:p w:rsidR="001E26FD" w:rsidRPr="000943F7" w:rsidRDefault="00F03FB4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174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КОЛОБОК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Учить детей передавать образ колобка, закреплять умение раскатывать шар круговыми движениями</w:t>
            </w:r>
          </w:p>
        </w:tc>
        <w:tc>
          <w:tcPr>
            <w:tcW w:w="992" w:type="dxa"/>
          </w:tcPr>
          <w:p w:rsidR="001E26FD" w:rsidRPr="000943F7" w:rsidRDefault="00F03FB4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195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РАЗНОЦВЕТНЫЕ КОЛЕСА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Закреплять умение скатывать шары из пластилина круговыми движениями рук, расплющивать заготовку; закреплять знание цветов.</w:t>
            </w:r>
          </w:p>
        </w:tc>
        <w:tc>
          <w:tcPr>
            <w:tcW w:w="992" w:type="dxa"/>
          </w:tcPr>
          <w:p w:rsidR="001E26FD" w:rsidRPr="000943F7" w:rsidRDefault="00F03FB4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.0</w:t>
            </w:r>
            <w:r w:rsidR="003F7DD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245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ПИРОЖКИ ДЛЯ БАБУШКИ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Закреплять умение формовать из пластилина округлые комочки, прививать интерес к изобразительной деятельности.</w:t>
            </w:r>
          </w:p>
        </w:tc>
        <w:tc>
          <w:tcPr>
            <w:tcW w:w="992" w:type="dxa"/>
          </w:tcPr>
          <w:p w:rsidR="001E26FD" w:rsidRPr="000943F7" w:rsidRDefault="00F03FB4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Н.Е.Вераксы, Т.С.Комаровой, М.А.Васильевой, стр. 224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БЛЮДЦЕ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Закреплять умение скатывать шары из пластилина круговыми движениями рук, расплющивать заготовку, аккуратно класть готовое изделие на дощечку.</w:t>
            </w:r>
          </w:p>
        </w:tc>
        <w:tc>
          <w:tcPr>
            <w:tcW w:w="992" w:type="dxa"/>
          </w:tcPr>
          <w:p w:rsidR="001E26FD" w:rsidRPr="000943F7" w:rsidRDefault="00961399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C34F87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C34F87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занятия по программе</w:t>
            </w:r>
          </w:p>
          <w:p w:rsidR="001E26FD" w:rsidRPr="000943F7" w:rsidRDefault="001E26FD" w:rsidP="00C34F87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C34F87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Н.Е.Вераксы, Т.С.Комаровой, М.А.Васильевой, стр. 181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ЯГОДЫ ДЛЯ ПТИЧЕК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Закреплять умение отщипывать небольшие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кусочки пластилина от целого куска, раскатывать его между ладонями круговыми движениями.</w:t>
            </w:r>
          </w:p>
        </w:tc>
        <w:tc>
          <w:tcPr>
            <w:tcW w:w="992" w:type="dxa"/>
          </w:tcPr>
          <w:p w:rsidR="001E26FD" w:rsidRPr="000943F7" w:rsidRDefault="00961399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15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занятия по </w:t>
            </w: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 xml:space="preserve">программе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Н.Е.Вераксы, Т.С.Комаровой, М.А.Васильевой, стр. 123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ЯБЛОЧКИ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Закреплять умение раскатывать пластилин между ладонями и другие ранее приобретенные навыки; продолжать учить различать зеленый, красный, желтый цвета, любоваться готовым изделием.</w:t>
            </w:r>
          </w:p>
        </w:tc>
        <w:tc>
          <w:tcPr>
            <w:tcW w:w="992" w:type="dxa"/>
          </w:tcPr>
          <w:p w:rsidR="001E26FD" w:rsidRPr="000943F7" w:rsidRDefault="00961399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.0</w:t>
            </w:r>
            <w:r w:rsidR="003F7DD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Н.Е.Вераксы, Т.С.Комаровой, М.А.Васильевой, стр. 161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БАШЕНКА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Учить детей из простых форм приемом сплющивания составлять башенку.</w:t>
            </w:r>
          </w:p>
        </w:tc>
        <w:tc>
          <w:tcPr>
            <w:tcW w:w="992" w:type="dxa"/>
          </w:tcPr>
          <w:p w:rsidR="001E26FD" w:rsidRPr="000943F7" w:rsidRDefault="00961399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Занятия с дошкольниками по изобразительной деятельности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Т.Г. Казакова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iCs/>
                <w:sz w:val="24"/>
                <w:szCs w:val="24"/>
              </w:rPr>
              <w:t>стр. 21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МОРКОВКА ДЛЯ ЗАЙЧИКА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Закреплять умение раскатывать пластилин между ладонями, закреплять ранее приобретенные навыки; различать красный цвет, любоваться готовым изделием.</w:t>
            </w:r>
          </w:p>
        </w:tc>
        <w:tc>
          <w:tcPr>
            <w:tcW w:w="992" w:type="dxa"/>
          </w:tcPr>
          <w:p w:rsidR="001E26FD" w:rsidRPr="000943F7" w:rsidRDefault="00961399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Н.Е.Вераксы, Т.С.Комаровой, М.А.Васильевой, стр. 167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ЯГОДЫ ДЛЯ СНЕГИРЯ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Закреплять умение раскатывать пластилин между ладонями круговыми движениями; учить аккуратно укладывать готовые изделия на дощечку, любоваться готовым изделием.</w:t>
            </w:r>
          </w:p>
        </w:tc>
        <w:tc>
          <w:tcPr>
            <w:tcW w:w="992" w:type="dxa"/>
          </w:tcPr>
          <w:p w:rsidR="001E26FD" w:rsidRPr="000943F7" w:rsidRDefault="00961399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Н.Е.Вераксы, Т.С.Комаровой, М.А.Васильевой, стр. 202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ЛУЧИКИ ДЛЯ СОЛНЫШКА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Закреплять умение раскатывать палочки из пластилина прямыми движениями рук, аккуратно класть готовое изделие на дощечку, различать и называть желтый цвет.</w:t>
            </w:r>
          </w:p>
        </w:tc>
        <w:tc>
          <w:tcPr>
            <w:tcW w:w="992" w:type="dxa"/>
          </w:tcPr>
          <w:p w:rsidR="001E26FD" w:rsidRPr="000943F7" w:rsidRDefault="00961399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.0</w:t>
            </w:r>
            <w:r w:rsidR="003F7DD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Н.Е.Вераксы, Т.С.Комаровой, М.А.Васильевой, стр. 217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ВЕСЕННЯЯ ТРАВКА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Продолжать учить отщипывать небольшие кусочки пластилина от целого куска, скатывать из них палочки, аккуратно укладывать их на дощечке, различать зеленый цвет, развивать умение работать коллективно.</w:t>
            </w:r>
          </w:p>
        </w:tc>
        <w:tc>
          <w:tcPr>
            <w:tcW w:w="992" w:type="dxa"/>
          </w:tcPr>
          <w:p w:rsidR="001E26FD" w:rsidRPr="000943F7" w:rsidRDefault="00961399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1E26FD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Н.Е.Вераксы, Т.С.Комаровой, М.А.Васильевой, стр. 231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КУЗОВОК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Продолжать отрабатывать навыки лепки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из пластилина,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раскатывать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 пласт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илин прямыми и круговыми движениями рук, делать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пальцами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углубление, любоваться готовым изделием.</w:t>
            </w:r>
          </w:p>
        </w:tc>
        <w:tc>
          <w:tcPr>
            <w:tcW w:w="992" w:type="dxa"/>
          </w:tcPr>
          <w:p w:rsidR="001E26FD" w:rsidRPr="000943F7" w:rsidRDefault="00961399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3F7DD0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Н.Е.Вераксы, Т.С.Комаровой, М.А.Васильевой, стр. 209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БЛЮДЦЕ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Закреплять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 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мение скатывать шары из пластилина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круговыми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движениями  рук,  расплющивать  заготовку,  аккуратно  класть  готовое  изделие  на дощечку.</w:t>
            </w:r>
          </w:p>
        </w:tc>
        <w:tc>
          <w:tcPr>
            <w:tcW w:w="992" w:type="dxa"/>
          </w:tcPr>
          <w:p w:rsidR="001E26FD" w:rsidRPr="000943F7" w:rsidRDefault="00961399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3F7DD0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Н.Е.Вераксы, Т.С.Комаровой, М.А.Васильевой, стр. 181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ПРЯНИКИ ДЛЯ ЗАЙЧИКА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Продолжать  отрабатывать  навыки  лепки  из  пластилина;  вызывать  желание лепить.</w:t>
            </w:r>
          </w:p>
        </w:tc>
        <w:tc>
          <w:tcPr>
            <w:tcW w:w="992" w:type="dxa"/>
          </w:tcPr>
          <w:p w:rsidR="001E26FD" w:rsidRPr="000943F7" w:rsidRDefault="00961399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</w:t>
            </w: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Н.Е.Вераксы, Т.С.Комаровой, М.А.Васильевой, стр. 188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ЗЕМЛЯНИЧКА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Закреплять умение раскатывать пластилин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между  ладонями,  другие  ранее  приобретенные  навыки:  различать  красный  цвет, любоваться готовым изделием.</w:t>
            </w:r>
          </w:p>
        </w:tc>
        <w:tc>
          <w:tcPr>
            <w:tcW w:w="992" w:type="dxa"/>
          </w:tcPr>
          <w:p w:rsidR="001E26FD" w:rsidRPr="000943F7" w:rsidRDefault="001E26FD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«От рождения до школы» под редакцией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Н.Е.Вераксы, Т.С.Комаровой, М.А.Васильевой, стр. 281</w:t>
            </w:r>
          </w:p>
        </w:tc>
      </w:tr>
      <w:tr w:rsidR="001E26FD" w:rsidRPr="000943F7" w:rsidTr="00583F40">
        <w:tc>
          <w:tcPr>
            <w:tcW w:w="5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2268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СОСИСКИ ДЛЯ КИСКИ</w:t>
            </w:r>
          </w:p>
        </w:tc>
        <w:tc>
          <w:tcPr>
            <w:tcW w:w="2977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Закреплять умение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раскатывать пластилин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между ладонями, любоваться готовым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изделием.</w:t>
            </w:r>
          </w:p>
        </w:tc>
        <w:tc>
          <w:tcPr>
            <w:tcW w:w="992" w:type="dxa"/>
          </w:tcPr>
          <w:p w:rsidR="001E26FD" w:rsidRPr="000943F7" w:rsidRDefault="001E26FD" w:rsidP="007C77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Комплексные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занятия по программе 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«От рождения до </w:t>
            </w: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>школы» под редакцией</w:t>
            </w:r>
          </w:p>
          <w:p w:rsidR="001E26FD" w:rsidRPr="000943F7" w:rsidRDefault="001E26FD" w:rsidP="00F02765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Cs/>
                <w:iCs/>
                <w:sz w:val="24"/>
                <w:szCs w:val="24"/>
              </w:rPr>
              <w:t>Н.Е.Вераксы, Т.С.Комаровой, М.А.Васильевой, стр. 275</w:t>
            </w:r>
          </w:p>
        </w:tc>
      </w:tr>
    </w:tbl>
    <w:p w:rsidR="001E26FD" w:rsidRPr="00F02765" w:rsidRDefault="001E26FD" w:rsidP="00F02765">
      <w:pPr>
        <w:tabs>
          <w:tab w:val="left" w:pos="6735"/>
        </w:tabs>
        <w:rPr>
          <w:rFonts w:ascii="Times New Roman" w:hAnsi="Times New Roman"/>
          <w:b/>
          <w:sz w:val="16"/>
          <w:szCs w:val="16"/>
        </w:rPr>
      </w:pPr>
    </w:p>
    <w:p w:rsidR="001E26FD" w:rsidRPr="000D0B38" w:rsidRDefault="001E26FD" w:rsidP="00327CA0">
      <w:pPr>
        <w:tabs>
          <w:tab w:val="left" w:pos="6735"/>
        </w:tabs>
        <w:jc w:val="center"/>
        <w:rPr>
          <w:rFonts w:ascii="Times New Roman" w:hAnsi="Times New Roman"/>
          <w:b/>
          <w:sz w:val="24"/>
          <w:szCs w:val="24"/>
        </w:rPr>
      </w:pPr>
      <w:r w:rsidRPr="000D0B38">
        <w:rPr>
          <w:rFonts w:ascii="Times New Roman" w:hAnsi="Times New Roman"/>
          <w:b/>
          <w:sz w:val="24"/>
          <w:szCs w:val="24"/>
        </w:rPr>
        <w:t>2.2.3. Социально-коммуникативное развитие.</w:t>
      </w:r>
    </w:p>
    <w:tbl>
      <w:tblPr>
        <w:tblW w:w="10632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403"/>
        <w:gridCol w:w="124"/>
        <w:gridCol w:w="3703"/>
        <w:gridCol w:w="105"/>
        <w:gridCol w:w="3297"/>
      </w:tblGrid>
      <w:tr w:rsidR="001E26FD" w:rsidRPr="000943F7" w:rsidTr="000943F7">
        <w:tc>
          <w:tcPr>
            <w:tcW w:w="3527" w:type="dxa"/>
            <w:gridSpan w:val="2"/>
          </w:tcPr>
          <w:p w:rsidR="001E26FD" w:rsidRPr="000943F7" w:rsidRDefault="001E26FD" w:rsidP="000943F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Социализация</w:t>
            </w:r>
          </w:p>
        </w:tc>
        <w:tc>
          <w:tcPr>
            <w:tcW w:w="3808" w:type="dxa"/>
            <w:gridSpan w:val="2"/>
          </w:tcPr>
          <w:p w:rsidR="001E26FD" w:rsidRPr="000943F7" w:rsidRDefault="001E26FD" w:rsidP="000943F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Труд</w:t>
            </w:r>
          </w:p>
        </w:tc>
        <w:tc>
          <w:tcPr>
            <w:tcW w:w="3297" w:type="dxa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Формирование</w:t>
            </w:r>
          </w:p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основ безопасности</w:t>
            </w:r>
          </w:p>
        </w:tc>
      </w:tr>
      <w:tr w:rsidR="001E26FD" w:rsidRPr="000943F7" w:rsidTr="000943F7">
        <w:trPr>
          <w:trHeight w:val="224"/>
        </w:trPr>
        <w:tc>
          <w:tcPr>
            <w:tcW w:w="3527" w:type="dxa"/>
            <w:gridSpan w:val="2"/>
          </w:tcPr>
          <w:p w:rsidR="001E26FD" w:rsidRPr="000943F7" w:rsidRDefault="001E26FD" w:rsidP="000943F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808" w:type="dxa"/>
            <w:gridSpan w:val="2"/>
          </w:tcPr>
          <w:p w:rsidR="001E26FD" w:rsidRPr="000943F7" w:rsidRDefault="001E26FD" w:rsidP="000943F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3297" w:type="dxa"/>
          </w:tcPr>
          <w:p w:rsidR="001E26FD" w:rsidRPr="000943F7" w:rsidRDefault="001E26FD" w:rsidP="000943F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1E26FD" w:rsidRPr="000943F7" w:rsidTr="000943F7">
        <w:trPr>
          <w:trHeight w:val="345"/>
        </w:trPr>
        <w:tc>
          <w:tcPr>
            <w:tcW w:w="10632" w:type="dxa"/>
            <w:gridSpan w:val="5"/>
          </w:tcPr>
          <w:p w:rsidR="001E26FD" w:rsidRPr="000943F7" w:rsidRDefault="001E26FD" w:rsidP="000943F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</w:tr>
      <w:tr w:rsidR="001E26FD" w:rsidRPr="000943F7" w:rsidTr="000943F7">
        <w:trPr>
          <w:trHeight w:val="198"/>
        </w:trPr>
        <w:tc>
          <w:tcPr>
            <w:tcW w:w="10632" w:type="dxa"/>
            <w:gridSpan w:val="5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неделя</w:t>
            </w:r>
          </w:p>
        </w:tc>
      </w:tr>
      <w:tr w:rsidR="001E26FD" w:rsidRPr="000943F7" w:rsidTr="000943F7">
        <w:tc>
          <w:tcPr>
            <w:tcW w:w="3527" w:type="dxa"/>
            <w:gridSpan w:val="2"/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1. Сюжетно-ролевые игры «Семья», «Готовим обед».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2. Подвижные игры «Птички, летите ко мне», «Солнце и дождик». 3.Театрализованная игра «Концерт для игрушек» (с использованием музыкальных инструментов).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4. Дидактические игры «Найди мишку» (среди изображений разных игрушек дети находят мишек), «Найди домики для мишек» (дети соотносят по величине плоскостные фигурки домиков и мишек).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5. Русская народная хороводная игра «Кто у нас хороший?».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6. Игровая ситуация «Помоги товарищу».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7. Знакомство с членами семьи (учить называть свое имя и имена членов семьи). 8. Рисование «Красивая картинка для игрушек»</w:t>
            </w:r>
          </w:p>
        </w:tc>
        <w:tc>
          <w:tcPr>
            <w:tcW w:w="3808" w:type="dxa"/>
            <w:gridSpan w:val="2"/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1. Дидактические игры «Оденем куклу», «Уберем кукольную одежду на место».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2. Наведение порядка в групповой комнате перед выходом на прогулку.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3. Наблюдение на прогулке за старшими дошкольниками, убирающими сухую траву с участка.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4. Выполнение поручений воспитателя (положи игрушку на полку, подними карандаш из-под стола, сложи кубики в коробку и т. д.).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5. Знакомство с трудом помощника воспитателя, наблюдение за тем, как она моет посуду, подметает пол и т. д.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6. Уход за комнатными растениями: дети под руководством воспитателя рыхлят палочкой землю в цветочном горшке, наблюдают, как взрослые вытирают пыль с листочков, поливают цветы из лейки.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7. Рассматривание иллюстрации с изображением врача, повара, воспитателя, парикмахера, продавца.</w:t>
            </w:r>
          </w:p>
        </w:tc>
        <w:tc>
          <w:tcPr>
            <w:tcW w:w="3297" w:type="dxa"/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1. Знакомство с элементарными правилами поведения в детском саду: играть с детьми, не мешая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им, и не причиняя боль; уходить из детского сада только с родителями.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 Наблюдение за попугаем в клетке, рассматривание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комнатных растений в групповой комнате (формирование элементарных представлений о способах взаимодействия с растениями и животными: рассматривать растения, не нанося им вреда, наблюдать за животными, не беспокоя их и не причиняя им вреда).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3. Чтение русской народной сказки «Козлятки и волк» (обр. К. Ушинского)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4. Подвижная игра «Воробышки и автомобиль».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5. Дидактическая игра «Найди маму для щенка (котенка, козленка, поросенка)»</w:t>
            </w:r>
          </w:p>
        </w:tc>
      </w:tr>
      <w:tr w:rsidR="001E26FD" w:rsidRPr="000943F7" w:rsidTr="000943F7">
        <w:tc>
          <w:tcPr>
            <w:tcW w:w="10632" w:type="dxa"/>
            <w:gridSpan w:val="5"/>
          </w:tcPr>
          <w:p w:rsidR="001E26FD" w:rsidRPr="000943F7" w:rsidRDefault="001E26FD" w:rsidP="000943F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неделя</w:t>
            </w:r>
          </w:p>
        </w:tc>
      </w:tr>
      <w:tr w:rsidR="001E26FD" w:rsidRPr="000943F7" w:rsidTr="000943F7">
        <w:tc>
          <w:tcPr>
            <w:tcW w:w="3527" w:type="dxa"/>
            <w:gridSpan w:val="2"/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1. Сюжетно-ролевые игры «Больница», «Детский сад». 2. Подвижные игры «Цыплята и кот», «Солнышко и дождик». 3.Театрализованная игра «Куклы танцуют» под русскую народную песню «Ах вы, сени…» (в обр. В.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Агафонникова).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4. Дидактические игры «Окошки» (дети соотносят изображенный силуэт фигуры с вырезанными фигурами и накладывают их на подходящий силуэт).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5. Игровая ситуация «Игрушки ложатся спать» (дети качают на руках любимые игрушки под музыку С. Разоренова «Колыбельная»).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6. Экскурсия по группе для Петрушки.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7. Чтение стихотворения В. Берестова «Больная кукла».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8. Прослушивание песни «Кто нас крепко любит?» (муз.и сл. И. Арсеева)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8" w:type="dxa"/>
            <w:gridSpan w:val="2"/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1. Дидактические игры «Поможем кукле раздеться после прогулки», «Научим куклу убирать одежду и обувь на место».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2. Складывание игрушек для прогулки в корзину.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3. Наблюдение на прогулке за старшими дошкольниками,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подметающими дорожки.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4. Выполнение поручений воспитателя (сложи карандаши в коробку, посади игрушку на стульчик, возьми с полочки книгу и положи на стол).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5. Знакомство с трудом помощника воспитателя, наблюдение за тем, как она накрывает на стол, моет пол. 6. Наблюдение за тем, как воспитатель наводит порядок в клетке попугая.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7. Сюжетная игра «Помощники» (дети под руководством воспитателя показывают жестами, как нужно помогать маме, помощнику воспитателя: «подметают», «моют посуду», «вытирают стол»).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8. Игровая ситуация «Накрываем стол к обеду» (с использованием игрушечной посуды) </w:t>
            </w:r>
          </w:p>
        </w:tc>
        <w:tc>
          <w:tcPr>
            <w:tcW w:w="3297" w:type="dxa"/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1. Знакомство с элементарными правилами поведения в детском саду: нельзя брать в рот несъедобные предметы, нель</w:t>
            </w:r>
            <w:r>
              <w:rPr>
                <w:rFonts w:ascii="Times New Roman" w:hAnsi="Times New Roman"/>
                <w:sz w:val="24"/>
                <w:szCs w:val="24"/>
              </w:rPr>
              <w:t>зя засовывать в нос и ухо какие-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либо предметы. 2. Наблюдение за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аквариумными рыбками, рассматривание комнатных растений в групповой комнате (формирование элементарных представлений о способах взаимодействия с растениями и животными: рассматривать растения, не нанося им вреда, наблюдать за животными, не беспокоя их и не причиняя им вреда).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3. Подвижные игры «Через ручеек», «Зайка беленький сидит».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4. Дидактическая игра «Найди маму для цыпленка (утенка, гусенка)».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5. Наблюдение за игровой ситуацией «Петрушка срывает цветы с комнатных растений», «Куклы играют с пуговицами»</w:t>
            </w:r>
          </w:p>
        </w:tc>
      </w:tr>
      <w:tr w:rsidR="001E26FD" w:rsidRPr="000943F7" w:rsidTr="000943F7">
        <w:tc>
          <w:tcPr>
            <w:tcW w:w="10632" w:type="dxa"/>
            <w:gridSpan w:val="5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 неделя</w:t>
            </w:r>
          </w:p>
        </w:tc>
      </w:tr>
      <w:tr w:rsidR="001E26FD" w:rsidRPr="000943F7" w:rsidTr="000943F7">
        <w:tc>
          <w:tcPr>
            <w:tcW w:w="3527" w:type="dxa"/>
            <w:gridSpan w:val="2"/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1. Сюжетно-ролевые игры «Магазин», «Принимаем гостей».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2. Подвижные игры «По тропинке», «Мой веселый звонкий мяч».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3. Театрализованная игра «Цыплята ищут маму» с музыкальным сопровождением «Цыплята» (муз.А. Филиппенко, сл. Т. Волгиной).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4. Дидактические игры «Чего не стало?», «Чудесный мешочек».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5. Игровая ситуация «Игрушки готовятся к обеду»: убирают игрушки, моют руки и т. д.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6. Конструирование башенки из 5-8 кубиков разной величины.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7. Чтение стихотворения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А. Барто «Кто как кричит».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8. Рисование желтых цыплят способом отпечатывания формы (круглый кусок поролона, комок ваты или бумаги)</w:t>
            </w:r>
          </w:p>
        </w:tc>
        <w:tc>
          <w:tcPr>
            <w:tcW w:w="3808" w:type="dxa"/>
            <w:gridSpan w:val="2"/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1. Обучение детей аккуратному складыванию вещей в шкафчик.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 Оказание детьми посильной помощи няне: рас</w:t>
            </w:r>
            <w:r w:rsidRPr="000943F7">
              <w:rPr>
                <w:rFonts w:ascii="Times New Roman" w:hAnsi="Times New Roman"/>
                <w:sz w:val="24"/>
                <w:szCs w:val="24"/>
              </w:rPr>
              <w:softHyphen/>
              <w:t xml:space="preserve">становка хлебниц (без хлеба) и салфетниц перед обедом.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3. Наблюдение на прогулке за тем, как старшие дошкольники оказывают посильную помощь дворнику.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4. Выполнение поручений воспитателя (сложить книги в стопочку, собрать пирамидку и поставить ее на полочку и т. д.).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5. Знакомство с трудом няни, наблюдение за тем, как няня заправляет постель, ровно ставит стуль</w:t>
            </w:r>
            <w:r w:rsidRPr="000943F7">
              <w:rPr>
                <w:rFonts w:ascii="Times New Roman" w:hAnsi="Times New Roman"/>
                <w:sz w:val="24"/>
                <w:szCs w:val="24"/>
              </w:rPr>
              <w:softHyphen/>
              <w:t xml:space="preserve">чики к столам, вытирает с полок пыль.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6. Сюжетная игра «Постираем кукольную одежду».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7. Дидактическая игра «Что делала (делает) няня?» (дети называют трудовые действия: моет посуду, приносит еду, подметает пол)</w:t>
            </w:r>
          </w:p>
        </w:tc>
        <w:tc>
          <w:tcPr>
            <w:tcW w:w="3297" w:type="dxa"/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1. Знакомство с элементарными правилами безопасного передвижения в помещении: быть осторожными при спуске и подъеме по лест</w:t>
            </w:r>
            <w:r w:rsidRPr="000943F7">
              <w:rPr>
                <w:rFonts w:ascii="Times New Roman" w:hAnsi="Times New Roman"/>
                <w:sz w:val="24"/>
                <w:szCs w:val="24"/>
              </w:rPr>
              <w:softHyphen/>
              <w:t xml:space="preserve">нице; держаться за перила.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 Наблюдение за животными в зооуголке (формирование элементарных представлений о способах взаимодействия с растениями и жи</w:t>
            </w:r>
            <w:r w:rsidRPr="000943F7">
              <w:rPr>
                <w:rFonts w:ascii="Times New Roman" w:hAnsi="Times New Roman"/>
                <w:sz w:val="24"/>
                <w:szCs w:val="24"/>
              </w:rPr>
              <w:softHyphen/>
              <w:t>вотными: рассматривать растения, не наносяим вреда, наблюдать за животными, не беспо</w:t>
            </w:r>
            <w:r w:rsidRPr="000943F7">
              <w:rPr>
                <w:rFonts w:ascii="Times New Roman" w:hAnsi="Times New Roman"/>
                <w:sz w:val="24"/>
                <w:szCs w:val="24"/>
              </w:rPr>
              <w:softHyphen/>
              <w:t xml:space="preserve">коя их и не причиняя им вреда).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3. Подвижные игры «Кто тише», «Прокати мяч».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4. Сюжетная игра на макете «Машины едут по дороге».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5. Наблюдение за игровой ситуацией «Петрушка хочет поймать аквариумную рыбку», «Куклы мешают друг другу играть»</w:t>
            </w:r>
          </w:p>
        </w:tc>
      </w:tr>
      <w:tr w:rsidR="001E26FD" w:rsidRPr="000943F7" w:rsidTr="000943F7">
        <w:tc>
          <w:tcPr>
            <w:tcW w:w="10632" w:type="dxa"/>
            <w:gridSpan w:val="5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4 неделя</w:t>
            </w:r>
          </w:p>
        </w:tc>
      </w:tr>
      <w:tr w:rsidR="001E26FD" w:rsidRPr="000943F7" w:rsidTr="000943F7">
        <w:tc>
          <w:tcPr>
            <w:tcW w:w="3527" w:type="dxa"/>
            <w:gridSpan w:val="2"/>
            <w:tcBorders>
              <w:right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1. Сюжетно-ролевые игры «Мы строители», «По</w:t>
            </w:r>
            <w:r w:rsidRPr="000943F7">
              <w:rPr>
                <w:rFonts w:ascii="Times New Roman" w:hAnsi="Times New Roman"/>
                <w:sz w:val="24"/>
                <w:szCs w:val="24"/>
              </w:rPr>
              <w:softHyphen/>
              <w:t xml:space="preserve">ездка на автобусе».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2. Подвижные игры «Доползи до погремушки», «Птички в гнездышках».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3. Театрализованная игра «Кошка и котята» с музыкальным сопровождением «Кошка» (муз. Ан. Александрова, сл. Н. Френкель).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4. Дидактические игры «Теплый - холодный», «Легкий - тяжелый».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5. Игровая ситуация «Купание куклы Кати», «Постираем кукле платье».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6. Рассматривание предметов мебели в группе.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7. Организация коллективной игры с игрушками с целью воспитания доброжелательных взаимоотношений со сверстниками.</w:t>
            </w:r>
          </w:p>
        </w:tc>
        <w:tc>
          <w:tcPr>
            <w:tcW w:w="380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1. Выполнение детьми простейших трудовых дейст</w:t>
            </w:r>
            <w:r w:rsidRPr="000943F7">
              <w:rPr>
                <w:rFonts w:ascii="Times New Roman" w:hAnsi="Times New Roman"/>
                <w:sz w:val="24"/>
                <w:szCs w:val="24"/>
              </w:rPr>
              <w:softHyphen/>
              <w:t xml:space="preserve">вий: собрать мусор, протереть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пластмассовые до</w:t>
            </w:r>
            <w:r w:rsidRPr="000943F7">
              <w:rPr>
                <w:rFonts w:ascii="Times New Roman" w:hAnsi="Times New Roman"/>
                <w:sz w:val="24"/>
                <w:szCs w:val="24"/>
              </w:rPr>
              <w:softHyphen/>
              <w:t xml:space="preserve">щечки для лепки, сложить книги на полочку.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2. Наблюдение за работой дворника (садовника).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3. Выполнение поручений воспитателя по уборке игрушек.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4. Знакомство с трудом повара, рассматривание картинок с изображением труда повара.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5. Дидактическая игра «Найди картинку» (дети среди множества картинок находят изображение повара).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6. Сюжетная игра «Помогаем куклам накрыть на стол».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7. Приучение детей к самостоятельности: убирать за собой игрушки, одеваться с небольшой помо</w:t>
            </w:r>
            <w:r w:rsidRPr="000943F7">
              <w:rPr>
                <w:rFonts w:ascii="Times New Roman" w:hAnsi="Times New Roman"/>
                <w:sz w:val="24"/>
                <w:szCs w:val="24"/>
              </w:rPr>
              <w:softHyphen/>
              <w:t>щью взрослого и т. д.</w:t>
            </w:r>
          </w:p>
        </w:tc>
        <w:tc>
          <w:tcPr>
            <w:tcW w:w="3297" w:type="dxa"/>
            <w:tcBorders>
              <w:left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1. Знакомство с элементарными правилами безопасности дорожного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движения (дать детям элементарные представления о правилах до</w:t>
            </w:r>
            <w:r w:rsidRPr="000943F7">
              <w:rPr>
                <w:rFonts w:ascii="Times New Roman" w:hAnsi="Times New Roman"/>
                <w:sz w:val="24"/>
                <w:szCs w:val="24"/>
              </w:rPr>
              <w:softHyphen/>
              <w:t xml:space="preserve">рожного движения: автомобили движутся по дороге, светофор регулирует движение транспорта и пешеходов).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 Дидактическая игра «Светофор» (познако</w:t>
            </w:r>
            <w:r w:rsidRPr="000943F7">
              <w:rPr>
                <w:rFonts w:ascii="Times New Roman" w:hAnsi="Times New Roman"/>
                <w:sz w:val="24"/>
                <w:szCs w:val="24"/>
              </w:rPr>
              <w:softHyphen/>
              <w:t xml:space="preserve">мить с сигналами светофора).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3. Сюжетная игра на макете «Автомобили и светофор».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4. Подвижная игра «Воробышки и автомо</w:t>
            </w:r>
            <w:r w:rsidRPr="000943F7">
              <w:rPr>
                <w:rFonts w:ascii="Times New Roman" w:hAnsi="Times New Roman"/>
                <w:sz w:val="24"/>
                <w:szCs w:val="24"/>
              </w:rPr>
              <w:softHyphen/>
              <w:t xml:space="preserve">биль».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5. Дидактическая игра-лабиринт «Помоги зай</w:t>
            </w:r>
            <w:r w:rsidRPr="000943F7">
              <w:rPr>
                <w:rFonts w:ascii="Times New Roman" w:hAnsi="Times New Roman"/>
                <w:sz w:val="24"/>
                <w:szCs w:val="24"/>
              </w:rPr>
              <w:softHyphen/>
              <w:t xml:space="preserve">чику перейти улицу».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6. Чтение стихотворения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А. Барто «Грузовик». Инсценировка стихотворения с игрушками.</w:t>
            </w:r>
          </w:p>
        </w:tc>
      </w:tr>
      <w:tr w:rsidR="001E26FD" w:rsidRPr="000943F7" w:rsidTr="000943F7">
        <w:trPr>
          <w:trHeight w:val="352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Октябрь</w:t>
            </w:r>
          </w:p>
        </w:tc>
      </w:tr>
      <w:tr w:rsidR="001E26FD" w:rsidRPr="000943F7" w:rsidTr="000943F7">
        <w:trPr>
          <w:trHeight w:val="352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неделя</w:t>
            </w:r>
          </w:p>
        </w:tc>
      </w:tr>
      <w:tr w:rsidR="001E26FD" w:rsidRPr="000943F7" w:rsidTr="000943F7">
        <w:trPr>
          <w:trHeight w:val="845"/>
        </w:trPr>
        <w:tc>
          <w:tcPr>
            <w:tcW w:w="35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1. Сюжетно-ролевые игры «Больница», «Магазин».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 Подвижные игры «По тропинке», «Мой веселый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звонкий мяч».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3. Дидактические игры «Что звучит?», «Чудесный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мешочек».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4. Игровая ситуация «Игрушки готовятся ко сну».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5. Рассматривание предметов разного цвета, находящихся в группе.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6. Чтение немецкой народной песенки «Три веселыхбратца» (перевод с нем. Л. Яхнина).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7. Коллективная игра «Паровозик» (дети становятся друг за другом, держатся за плечи впереди стоящего и двигаются за воспитателем.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1. Дидактические игры «Накроем стол для игрушек», «Уберем посуду (игрушечную) после обеда».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 Оказание детьми посильной помощи в группе помощнику воспитателя: расстановка хлебниц (без хлеба) и салфетниц перед обедом.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3. Наблюдение на прогулке за тем, как старшие дошкольники оказывают посильную помощь дворнику.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4. Выполнение поручений воспитателя (поднимиигрушки с пола, посади большую игрушку на стульчик, а маленькую – на полочку).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5. Наблюдение за тем, как воспитатель поливает цветы и рыхлит землю в цветочных горшках.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6. Приучение детей к самостоятельности: убирать за собой игрушки, одеваться с небольшой помощью взрослого и т. д.</w:t>
            </w:r>
          </w:p>
        </w:tc>
        <w:tc>
          <w:tcPr>
            <w:tcW w:w="3297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1. Повторение элементарных правил поведения: нельзя брать в рот несъедобные предметы, нельзя засовывать в нос или ухо какие-либо предметы.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 Наблюдение за аквариумными рыбками, рассматривание комнатных растений в групповой комнате (формирование элементарных представлений о способах взаимодействия с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растениями и животными: рассматривать растения,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не нанося им вреда, наблюдать за животными, небеспокоя их и не причиняя им вреда).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3. Подвижные игры «Через ручеек», «Прокати мяч».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4. Дидактическая игра «Найди маму для теленка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(козленка, щенка)».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5. Чтение стихотворения Н. Пикулевой «Надувала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кошка шар…»</w:t>
            </w:r>
          </w:p>
        </w:tc>
      </w:tr>
      <w:tr w:rsidR="001E26FD" w:rsidRPr="000943F7" w:rsidTr="000943F7">
        <w:trPr>
          <w:trHeight w:val="273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неделя</w:t>
            </w:r>
          </w:p>
        </w:tc>
      </w:tr>
      <w:tr w:rsidR="001E26FD" w:rsidRPr="000943F7" w:rsidTr="000943F7">
        <w:trPr>
          <w:trHeight w:val="221"/>
        </w:trPr>
        <w:tc>
          <w:tcPr>
            <w:tcW w:w="35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1. Сюжетно-ролевые игры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«Строители», «Принимаем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гостей».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 Подвижные игры «Обезьянки», «Лови мяч».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3. Самостоятельные игры с персонажами-игрушками.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4. Дидактические игры «Геометрическая мозаика»,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«Разрезные картинки».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5. Инсценировка «Ребята гуляют» (дети парами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проходят по группе под музыкальное сопровождение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«Погуляем» (муз. И. Арсеева,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сл. И. Черницкой)).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6. Игры на развитие мелкой моторики рук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(шнуровки, игрушки с пуговицами, молниями,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крючками и т. д.)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1. Выполнение детьми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простейших трудовых действий: собрать цветные карандаши после рисования, протереть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кукольную посуду тряпочкой, сложить книги на место.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 Наблюдение за работой дворника (садовника).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3. Выполнение поручений воспитателя (принеси такую же игрушку, большой (маленький) мяч, куклу в синем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платье).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4. Оказание детьми посильной помощи в группе помощнику воспитателя при накрывании на стол.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5. Дидактическая игра «Что делал (делает) дворник?»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(дети называют трудовые действия: подметает дорожки, убирает мусор, опавшую листву и т. д.).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6. Приучение детей к самостоятельному одеванию и раздеванию.</w:t>
            </w:r>
          </w:p>
        </w:tc>
        <w:tc>
          <w:tcPr>
            <w:tcW w:w="3297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1. Знакомство с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lastRenderedPageBreak/>
              <w:t>элементарными правилами безопасности дорожного движения (дать детям элементарные представления о правилах дорожного движения: автомобили движутся по дороге, светофор регулирует движение транспорта и пешеходов).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 Подвижная игра «Чья машина появится первой».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3. Конструирование «Машина».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4. Сравнение автомобиля и грузовой машины (по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картинкам, игрушечным машинам).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5. Игровая ситуация «Угадай по звуку» (учить отличать звук машины от других звуков).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6. Сюжетная игра на макете «Автомобили и светофор»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 неделя</w:t>
            </w:r>
          </w:p>
        </w:tc>
      </w:tr>
      <w:tr w:rsidR="001E26FD" w:rsidRPr="000943F7" w:rsidTr="000943F7">
        <w:trPr>
          <w:trHeight w:val="221"/>
        </w:trPr>
        <w:tc>
          <w:tcPr>
            <w:tcW w:w="35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1. Пальчиковая гимнастика «Этот пальчик – дедушка…». 2. Сюжетно ролевая игра «Семья».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 3. Подвижные игры «Попади в воротца», «Найди флажок».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4. Инсценировка русской народной сказки «Козлятки и волк» (обр. К. Ушинского).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5. Дидактические игры «Что звучит?», «Чудесный мешочек».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6. Организация коллективной игры с игрушками с целью воспитания доброжелательных взаимоотношений со сверстниками.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7. Рассматривание кукольной верхней одежды, соответствующей сезону.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1. Дидактическая игра «Научим куклу убирать одежду и обувь на место».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2. Наблюдение на прогулке за старшими дошкольниками, подметающими дорожки.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3. Выполнение поручений воспитателя (принеси лейку для полива растений, вытри тряпочкой полку, разложи коробки с карандашами на столе).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4. Знакомство с трудом помощника воспитателя, наблюдение за тем, как она накрывает на стол, моет пол.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5. Чтение польской народной песенки «Сапожник» (обр. Б. Заходера).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6. Игровая ситуация «Стираем одежду и чистим обувь» (с использованием кукольной одежды и обуви).</w:t>
            </w:r>
          </w:p>
        </w:tc>
        <w:tc>
          <w:tcPr>
            <w:tcW w:w="3297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1. Повторение элементарных правил безопасного передвижения в помещении: быть осторожными при спуске и подъеме по лестнице; держаться за перила.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2. Наблюдение за животными в зооуголке (формирование элементарных представлений о способах взаимодействия с растениями и животными: рассматривать растения, не нанося им вреда, наблюдать за животными, не беспокоя их и не причиняя им вреда). 3. Подвижные игры «Не переползай линию!», «Целься точнее!».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4. Наблюдение за игровой ситуацией «Куклы мешают друг другу играть» (обсудить с детьми правила взаимодействия со сверстниками, на напомнить, что нужно играть, не мешая друг другу).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4 неделя</w:t>
            </w:r>
          </w:p>
        </w:tc>
      </w:tr>
      <w:tr w:rsidR="001E26FD" w:rsidRPr="000943F7" w:rsidTr="000943F7">
        <w:trPr>
          <w:trHeight w:val="221"/>
        </w:trPr>
        <w:tc>
          <w:tcPr>
            <w:tcW w:w="35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1. Сюжетно-ролевые игры «У куклы Кати день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рождения», «Больница».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 Подвижные игры «Поезд», «Заинька» (под рус. нар.мелодию «Зайка»).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3. Инсценировка стихотворения А. Барто «Бычок».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4. Дидактические игры: складывание пирамидки из 5–8 колец разной величины; складывание узора из геометрической мозаики.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5. Игровая ситуация «Игрушки готовятся к обеду».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6. Чтение стихотворения А. Барто «Лошадка».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7. Рисование колец для пирамидки.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1. Дидактические игры «Оденем куклу», «Уберем кукольную одежду на место».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 Наведение порядка в групповой комнате перед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выходом на прогулку.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3. Наблюдение на прогулке за старшими дошкольниками, собирающими игрушки.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4. Выполнение поручений воспитателя по уборке игрушек в группе.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5. Знакомство с трудом помощника воспитателя,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наблюдение за тем, как она моет посуду, подметает поли т. д.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6. Уход за комнатными растениями: дети под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руководством воспитателя рыхлят палочкой землю в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цветочном горшке, наблюдают, как взрослые вытирают пыль с листочков, поливают цветы из лейки.</w:t>
            </w:r>
          </w:p>
        </w:tc>
        <w:tc>
          <w:tcPr>
            <w:tcW w:w="3297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1. Повторение элементарных правил поведения в детском саду: играть с детьми, не мешая им и не причиняя боль; уходить из детского сада только с родителями.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 Наблюдение за попугаем в клетке, рассматривание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комнатных растений в групповой комнате (формирование элементарных представлений о способах взаимодействия с растениями и животными).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3. Чтение русской народной сказки «Теремок» (обр.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М. Булатова).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4. Подвижная игра «Солнышко и дождик».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Ноябрь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1неделя</w:t>
            </w:r>
          </w:p>
        </w:tc>
      </w:tr>
      <w:tr w:rsidR="001E26FD" w:rsidRPr="000943F7" w:rsidTr="000943F7">
        <w:trPr>
          <w:trHeight w:val="7193"/>
        </w:trPr>
        <w:tc>
          <w:tcPr>
            <w:tcW w:w="34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1. Сюжетно-ролевые игры «Семья», «Магазин».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 Подвижные игры «Птички и дождик», «Мой веселый звонкий мяч».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3. Ознакомление со свойствами мокрого и сухого песка (в помещении).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4. Игры с песком (детям предлагается вылепить из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мокрого песка куличики для кукол).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5. Рассматривание предметов разного цвета, находящихся в группе (воспитатель предлагает найти предметы желтого, зеленого цвета).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6. Чтение русской народной сказки (на выбор воспитателя или детей).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7. Коллективная игра «Раздувайся, пузырь…»</w:t>
            </w:r>
          </w:p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1. Выполнение детьми простейших трудовых действий: складывание одежды в шкафчик после прогулки, уборка игрушек.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2. Наблюдение за действиями воспитателя (полив цветов, изготовление дидактического материла к занятию).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3. Выполнение поручений воспитателя (принеси игрушки – зайку и мишку, посади игрушки на стульчики, накорми зайку и мишку кашей).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4. Оказание детьми посильной помощи в </w:t>
            </w:r>
            <w:r>
              <w:rPr>
                <w:rFonts w:ascii="Times New Roman" w:hAnsi="Times New Roman"/>
                <w:sz w:val="24"/>
                <w:szCs w:val="24"/>
              </w:rPr>
              <w:t>группе помощнику воспитателя во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 xml:space="preserve">время застилания постелей.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5. Дидактическая игра «Что мы надеваем на ноги?» (воспитатель предлагает детям из всех карточек выбрать те, на которых изображены предметы обуви; дети находят и называют).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6. Приучение детей к самостоятельному одеванию и раздеванию</w:t>
            </w: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1. Уточнение правил безопасности во время игр с песком: не брать песок в рот, не обсыпаться песком, не тереть глаза руками.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 Упражнения для глаз: отведи глаза в сторону (за рукой воспитателя), поморгай, закрой глаза, зажмурься, широко открой глаза.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3. Беседа «Как беречь глаза?». Рассматривание иллюстративного материала по теме беседы.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4. Дидактическая игра «Как беречь глаза?»: воспитатель раскладывает обратной стороной вверх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картинки с правилами гигиены и безопасности глаз.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Дети берут по одной картинке, рассматривают и объясняют ее содержание (с помощью воспитателя).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неделя</w:t>
            </w:r>
          </w:p>
        </w:tc>
      </w:tr>
      <w:tr w:rsidR="001E26FD" w:rsidRPr="000943F7" w:rsidTr="000943F7">
        <w:trPr>
          <w:trHeight w:val="221"/>
        </w:trPr>
        <w:tc>
          <w:tcPr>
            <w:tcW w:w="35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>1. Подвижные игры «Лови мяч», «Птички в гнездышках».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Самостоятельные игры с персонажами-игрушками.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Дидактические игры на развитие внимания и памяти (дети рассматривают картинки, находят изображения, названные воспитателем, запоминают несколько картинок, затем называют их).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Сюжетно-ролевая игра «Дети посещают врача» (обсудить правила поведения в больнице).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Игры на развитие мелкой моторики руки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(шнуровки, игрушки с пуговицами, молниями, крючками т. д.) 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>1. Дидактическая игра «Научим куклу наводить порядок в комнате».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Наблюдение на прогулке за старшими дошкольниками, подметающими дорожки.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Выполнение поручений воспитателя (принеси лейку для полива растений, вытри тряпочкой полку, разложи коробки с карандашами на столе).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Конструирование кроваток из кирпичиков для игрушек.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Рассматривание картинок с изображением представителей разных профессий (врач, строитель, продавец, дворник, повар).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6. Подвижная игра «Повтори движения» 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>1. Повторение элементарных правил безопасного передвижения в помещении: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быть осторожными при спуске и подъеме по лестнице; держаться за перила.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Уточнение правил одевания по сезону на примере куклы (дети подбирают кукле одежду и обувь, соответствующую сезону, и помогают воспитателю одеть и обуть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куклу).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Подвижные игры «Не переползай линию!», «Зайка серенький сидит».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Наблюдение за птицами, насекомыми во время прогулки (уточнить, что ловить птиц и насекомых нельзя, нельзя беспокоить их и причинять им вред) 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3 неделя</w:t>
            </w:r>
          </w:p>
        </w:tc>
      </w:tr>
      <w:tr w:rsidR="001E26FD" w:rsidRPr="000943F7" w:rsidTr="000943F7">
        <w:trPr>
          <w:trHeight w:val="221"/>
        </w:trPr>
        <w:tc>
          <w:tcPr>
            <w:tcW w:w="35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1. Пальчиковая гимнастика «Этот пальчик – дедушка…».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 Сюжетно-ролевая игра «Семья».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3. Подвижные игры «Принеси предмет», «Найди флажок».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4. Инсценировка русской народной сказки «Козлятки и волк» (обр. К. Ушинского).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5. Дидактические игры «Чудесный мешочек», «Найди предмет желтого (зеленого, красного) цвета».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6. Организация коллективной игры с игрушками с целью воспитания доброжелательных взаимоотношений со сверстниками.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7. Выполнение движений, соответствующих тексту русской народной песенки «Заинька, походи…»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1. Дидактическая игра «Что умеет делать повар?».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 Выполнение поручений воспитателя (принеси одну куклу, один мяч, отнеси в корзину одну кеглю и т. д.).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3. Знакомство с трудом помощника воспитателя, наблюдение за тем, как она подметает пол, накрывает на стол перед завтраком, обедом.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4. Коллективная уборка в игровом уголке.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5. Выполнение музыкально-ритмических движений под музыкальное сопровождение «Вот как мы умеем!» (муз.Е.Тиличеевой, сл. Н. Френкель).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6. Рассматривание сюжетных картинок с изображением людей, которые выполняют работу на огороде, в саду осенью.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7. Слушание рассказа воспитателя о том, как трудятся животные во время подготовки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к зиме.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1. Повторение элементарных правил безопасного передвижения в помещении: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быть осторожными при спуске и подъеме по лестнице; держаться за перила.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2. Наблюдение за животными в зооуголке (формирование элементарных представлений о способах взаимодействия с растениями и животными: рассматривать растения, не нанося им вреда, наблюдать за животными, не беспокоя их и не причиняя им вреда).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3. Ознакомление детей с правилами поведения в общественном транспорте.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4. Обсуждение ситуации «дети бросают друг в друга игрушки, песок» (объяснить правила взаимодействия детей в игре)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4 неделя</w:t>
            </w:r>
          </w:p>
        </w:tc>
      </w:tr>
      <w:tr w:rsidR="001E26FD" w:rsidRPr="000943F7" w:rsidTr="000943F7">
        <w:trPr>
          <w:trHeight w:val="221"/>
        </w:trPr>
        <w:tc>
          <w:tcPr>
            <w:tcW w:w="35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Сюжетно-ролевые игры «Больница», «Цветочный магазин».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Подвижная игра «Заинька» (под рус.нар. мелодию «Зайка»).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Инсценировка стихотворения А. Барто «Лошадка».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Дидактические игры: складывание узора из геометрической мозаики, осязательное обследование предмета с закрытыми глазами («Отгадай, что это?»). 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5. Формирование умения здороваться и прощаться (по напоминанию взрослого); излагать собственные просьбы спокойно, употребляя слова «спасибо», «пожалуйста».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 xml:space="preserve">6. Игра «Назови свое имя (имя товарища)» 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Дидактическая игра «Оденем куклу нарядно».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Конструирование из кубиков и кирпичиков полочки для кукольной обуви.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Наблюдение на прогулке за старшими дошкольниками, собирающими игрушки.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Рассматривание сюжетных картинок с изображением людей, выполняющих разные трудовые действия (дети с помощью воспитателя описывают изображенное на картинке). </w:t>
            </w:r>
          </w:p>
          <w:p w:rsidR="001E26FD" w:rsidRPr="000943F7" w:rsidRDefault="001E26FD" w:rsidP="00543927">
            <w:pPr>
              <w:pStyle w:val="Default"/>
            </w:pPr>
            <w:r>
              <w:t>5. Сюжетная игра «</w:t>
            </w:r>
            <w:r w:rsidRPr="000943F7">
              <w:t>Поможем повару приготовить суп (компот)».</w:t>
            </w:r>
          </w:p>
          <w:p w:rsidR="001E26FD" w:rsidRPr="000943F7" w:rsidRDefault="001E26FD">
            <w:pPr>
              <w:pStyle w:val="Default"/>
            </w:pPr>
            <w:r w:rsidRPr="000943F7">
              <w:t>6. Уход за комнатными растениями: дети под руководством воспитателя рыхлят палочкой землю в цветочном горшке, наблюдают, как взрослые вытирают пыль с листочков, поливают цветы из лейки.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Повторение элементарных правил поведения в детском саду: играть с детьми, не мешая им и не причиняя боль; уходить из детского сада только с родителями.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Наблюдение за рыбками (или черепахами) в аквариуме (формирование элементарных представлений о способах взаимодействия с растениями и животными).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Подвижная игра «Солнышко и дождик». 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 xml:space="preserve">4. Чтение стихотворения 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О. Высотской «Санки». Обсуждение содержания стихотворения.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5. Инсценировка стихотворения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 xml:space="preserve"> О. Высотской «Санки»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неделя</w:t>
            </w:r>
          </w:p>
        </w:tc>
      </w:tr>
      <w:tr w:rsidR="001E26FD" w:rsidRPr="000943F7" w:rsidTr="000943F7">
        <w:trPr>
          <w:trHeight w:val="221"/>
        </w:trPr>
        <w:tc>
          <w:tcPr>
            <w:tcW w:w="35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Сюжетно-ролевые игры «Больница», «Магазин».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Подвижные игры «Догони клубочек», «Идем за мышкой».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Дидактические игры «Что звучит?», «Чудесный мешочек». </w:t>
            </w:r>
          </w:p>
          <w:p w:rsidR="001E26FD" w:rsidRPr="000943F7" w:rsidRDefault="001E26FD">
            <w:pPr>
              <w:pStyle w:val="Default"/>
            </w:pPr>
            <w:r>
              <w:t xml:space="preserve">4. Выполнение игровых </w:t>
            </w:r>
            <w:r w:rsidRPr="000943F7">
              <w:t xml:space="preserve">действий по подражанию: «Ладошки», «Большие ноги».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Рассматривание предметов разной величины, находящихся в группе.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6. Коллективная игра «Поезд» (дети становятся друг за другом, держатся за плечи впереди стоящего и двигаются за воспитателем) 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Дидактические игры «Выполни задание» (дети выполняют манипуляции с игрушками по заданию педагога), «У кого такой предмет?».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Наведение порядка в групповой комнате перед выходом на прогулку.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Наблюдение на прогулке за старшими дошкольниками, убирающими снег со скамеек.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Знакомство с трудом дворника зимой (убрать с дорожек снег, лед, посыпать их песком и т. д.).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Уход за комнатными растениями под руководством педагога 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Уточнение правил безопасности во время игр на улице: не кидать друг в друга снежки, камни, палки.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Дидактическая игра «Что умеют делать руки?».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Беседа «Как беречь руки?» (рассматривание иллюстративного материала по теме беседы).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Чтение стихотворения А. Барто «Грузовик».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Игра «Найди машину, которую назову» (закрепить умение различать машины – автомобили легковые и грузовые). </w:t>
            </w:r>
          </w:p>
          <w:p w:rsidR="001E26FD" w:rsidRPr="000943F7" w:rsidRDefault="001E26FD" w:rsidP="000943F7">
            <w:pPr>
              <w:pStyle w:val="Default"/>
              <w:tabs>
                <w:tab w:val="center" w:pos="1735"/>
              </w:tabs>
            </w:pPr>
            <w:r w:rsidRPr="000943F7">
              <w:t xml:space="preserve">6. Обсуждение «Чем опасна дорога зимой» 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неделя</w:t>
            </w:r>
          </w:p>
        </w:tc>
      </w:tr>
      <w:tr w:rsidR="001E26FD" w:rsidRPr="000943F7" w:rsidTr="000943F7">
        <w:trPr>
          <w:trHeight w:val="221"/>
        </w:trPr>
        <w:tc>
          <w:tcPr>
            <w:tcW w:w="35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Сюжетные игры «Матрешка в гости к нам пришла», «Строим дом для игрушки».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Подвижные игры «Поймай бабочку», «Лови мяч».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Самостоятельные игры с персонажами-игрушками.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Дидактические игры «Разрезные картинки», «Составь пирамиду».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Инсценировка «У ребяток ручки хлопают» (муз.Е. Тиличеевой, сл. Ю.Островского).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6. Дидактическая игра «На чем люди ездят?» 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Дидактическая игра «Поможем кукле одеться на прогулку» (дети под руководством педагога выбирают кукольную зимнюю одежду, обувь и одевают куклу).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Складывание игрушек для зимней прогулки в корзину.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Рассматривание комнатных растений, беседа об уходе за ними.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Выполнение поручений воспитателя (принеси цветные карандаши, большой красный мяч, куклу и расческу и т. д.). </w:t>
            </w:r>
          </w:p>
          <w:p w:rsidR="001E26FD" w:rsidRPr="000943F7" w:rsidRDefault="001E26FD">
            <w:pPr>
              <w:pStyle w:val="Default"/>
            </w:pPr>
            <w:r w:rsidRPr="000943F7">
              <w:t>5. Игра «Вопрос-ответ» с демонстрацией предметных картинок.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Сюжетная игра «Мы едем на автобусе» (уточнить правила безопасного поведения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во время поездки на автобусе).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Конструирование из строительного материала «Узкая и широкая дорожки на улице».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Беседа «Чего нельзя делать на прогулке?».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Рассматривание картины «Зимой на прогулке».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Дидактическая игра «Угадай, на чем повезешь». </w:t>
            </w:r>
          </w:p>
          <w:p w:rsidR="001E26FD" w:rsidRPr="000943F7" w:rsidRDefault="001E26FD">
            <w:pPr>
              <w:pStyle w:val="Default"/>
            </w:pPr>
            <w:r w:rsidRPr="000943F7">
              <w:t>6. Уточнение правил безопасности во время совместных игр в группе.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3 неделя</w:t>
            </w:r>
          </w:p>
        </w:tc>
      </w:tr>
      <w:tr w:rsidR="001E26FD" w:rsidRPr="000943F7" w:rsidTr="000943F7">
        <w:trPr>
          <w:trHeight w:val="5821"/>
        </w:trPr>
        <w:tc>
          <w:tcPr>
            <w:tcW w:w="35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Сюжетно-ролевые игры «Магазин», «Больница».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Подвижные игры «Птички и дождик», «Машины едут». 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3. Ознакомление со свойствами мокрого и сухого песка (в помещении).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4. Игры с природным материалом (детям предлагаются для игры шишки, желуди и т. д.).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5. Рассматривание предметов разного цвета, находящихся в группе (воспитатель предлагает найти предметы красного (синего) цвета).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6. Коллективная игра «Птички летают»</w:t>
            </w:r>
          </w:p>
          <w:p w:rsidR="001E26FD" w:rsidRPr="000943F7" w:rsidRDefault="001E26FD">
            <w:pPr>
              <w:pStyle w:val="Default"/>
            </w:pPr>
          </w:p>
          <w:p w:rsidR="001E26FD" w:rsidRPr="000943F7" w:rsidRDefault="001E26FD">
            <w:pPr>
              <w:pStyle w:val="Default"/>
            </w:pPr>
          </w:p>
          <w:p w:rsidR="001E26FD" w:rsidRPr="000943F7" w:rsidRDefault="001E26FD">
            <w:pPr>
              <w:pStyle w:val="Default"/>
            </w:pP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Обучение детей аккуратному складыванию вещей в шкафчик.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Дидактические игры «Что куда поставим?», «Что лишнее?». 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3. Наблюдение на прогулке за тем, как старшие дошкольники оказывают посильную помощь дворнику.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4. Выполнение поручений воспитателя (убрать кукольную одежду, посуду на места и т. д.).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5. Сюжетная игра «Приготовим обед для игрушек».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6. Дидактическая игра «Что делал (делает) дворник?» (дети называют трудовые действия: чистит дорожки, убирает мусор и т. д.)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Повторение элементарных правил безопасного передвижения в помещении: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быть осторожными при спуске и подъеме по лестнице; держаться за перила. 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2. Наблюдение за животными в зооуголке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(формирование элементарных представлений о особах взаимодействия с растениями и животными).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3. Знакомство с правилами дорожного движения: игры «Лучший пешеход», «Собери светофор».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4. Обсуждение ситуации: дети мешают друг другу играть, забирают друг у друга игрушки (объяснить правила взаимодействия детей в игре)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4 неделя</w:t>
            </w:r>
          </w:p>
        </w:tc>
      </w:tr>
      <w:tr w:rsidR="001E26FD" w:rsidRPr="000943F7" w:rsidTr="000943F7">
        <w:trPr>
          <w:trHeight w:val="221"/>
        </w:trPr>
        <w:tc>
          <w:tcPr>
            <w:tcW w:w="35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Сюжетно-ролевые игры «Строители», «Парикмахерская».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Подвижные игры «Найди флажок», «Не переползай линию!».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Самостоятельные игры с персонажами-игрушками.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Дидактические игры «Покажи игрушку синего (красного, желтого) цвета», «Найди картинку».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Ходьба за воспитателем подгруппами, всей группой, парами по кругу, обходя предметы, с перешагиванием предметов.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6. Игры на развитие мелкой моторики рук (шнуровки, игрушки с пуговицами, молниями, крючками т. д.) 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Выполнение детьми простейших трудовых действий: собрать мусор, сложить книги на полочку, убрать краски после рисования.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Знакомство с трудом повара, рассматривание игрушечных или настоящих предметов, которые повар использует на кухне.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Дидактическая игра «Найди картинку» (дети среди множества картинок находят ту, которую назовет педагог).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Посадка лука в ящики с землей.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Приучение детей к самостоятельности: убирать за собой игрушки, одеваться с небольшой помощью взрослого и т. д.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6. Игра «Будь внимателен». Ситуация: сок налили в стакан. Где сок? </w:t>
            </w:r>
            <w:r>
              <w:rPr>
                <w:i/>
                <w:iCs/>
              </w:rPr>
              <w:t xml:space="preserve">(В </w:t>
            </w:r>
            <w:r w:rsidRPr="000943F7">
              <w:rPr>
                <w:i/>
                <w:iCs/>
              </w:rPr>
              <w:t xml:space="preserve">стакане.) 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Повторение элементарных правил поведения в детском саду: играть с детьми, не мешая им и не причиняя боль; уходить из детского сада только с родителями.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Наблюдение за рыбками (или черепахами) в аквариуме (формирование элементарных представлений о способах взаимодействия с растениями и животными: рассматривать растения, не нанося им вреда, наблюдать за животными, не беспокоя их и не причиняя им вреда).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Подвижная игра «Солнышко и дождик». </w:t>
            </w:r>
          </w:p>
          <w:p w:rsidR="001E26FD" w:rsidRPr="000943F7" w:rsidRDefault="001E26FD">
            <w:pPr>
              <w:pStyle w:val="Default"/>
            </w:pPr>
            <w:r w:rsidRPr="000943F7">
              <w:t>4. Составление рассказа о том, как нужно вести себя на улице, в общественных местах.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Январь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неделя</w:t>
            </w:r>
          </w:p>
        </w:tc>
      </w:tr>
      <w:tr w:rsidR="001E26FD" w:rsidRPr="000943F7" w:rsidTr="000943F7">
        <w:trPr>
          <w:trHeight w:val="221"/>
        </w:trPr>
        <w:tc>
          <w:tcPr>
            <w:tcW w:w="35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Сюжетные игры «У игрушек праздник», «Айболит лечит зверей».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Подвижные игры «Поезд», «Флажок».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Инсценировка русской народной потешки «Огуречик, огуречик…».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Дидактические игры: складывание пирамидки из 5–8 колец разной величины, складывание узора из геометрических фигур.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Игровое упражнение «Кто внимательный».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6. Наблюдение сюжетно-ролевой игры «Шофер».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7. Рисование бус для кукол (дети изображают кружочки на нарисованной линии) 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Дидактические игры «Напоим Чебурашку чаем», «Назови как можно больше предметов».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Наблюдение на прогулке за старшими дошкольниками, собирающими игрушки.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Выполнение поручений воспитателя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по уборке игрушек в группе.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Подвижно-развивающая игра «Расти, расти, лучок».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Уход за комнатными растениями: дети под руководством воспитателя рыхлят палочкой землю в цветочном горшке, наблюдают, как взрослые вытирают пыль с листочков, поливают цветы из лейки.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6. Беседа «Домашние животные и уход за ними» 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Рисование по замыслу (уточнить у детей правила безопасного поведения во время изобразительной деятельности).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Чтение сказки Л. Н. Толстого «Три медведя».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Подвижная игра «Воробышки и автомобиль».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Дидактическая игра «Чья мама? Чей малыш?» (уточнить названия животных и их детенышей, повторить правила поведения с животными).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Наблюдение за игровой ситуацией «Куклы надевают летнюю одежду на прогулку зимой» (уточнить правила одевания по погоде) 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неделя</w:t>
            </w:r>
          </w:p>
        </w:tc>
      </w:tr>
      <w:tr w:rsidR="001E26FD" w:rsidRPr="000943F7" w:rsidTr="000943F7">
        <w:trPr>
          <w:trHeight w:val="221"/>
        </w:trPr>
        <w:tc>
          <w:tcPr>
            <w:tcW w:w="35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Сюжетно-ролевая игра «Семья».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Подвижные игры «Птички в гнездышках», «Найди флажок».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Инсценировка четверостишия: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Мы по лесу шли, шли –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Подберезовик нашли.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Раз грибок и два грибок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Положили в кузовок.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Дидактическая игра «Устроим кукле комнату».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Организация коллективной игры с игрушками с целью воспитания доброжелательных взаимоотношений со сверстниками.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6. Игры с солнечным зайчиком (педагог показывает, как с помощью зеркала на стенах и потолке появляется солнечный зайчик; дети «ловят») 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Дидактическая игра «Что умеет делать мама (бабушка)?».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Коллективная уборка в игровом уголке.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Наблюдение за ростом и развитием перьев лука.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Рассматривание сюжетных картинокс изображением людей, которые работают на улицах города зимой.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Слушание рассказа воспитателя о том, как трудятся работники прачечной детского сада.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6. Сюжетная игра «Постираем кукле платье».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7. Конструирование мебели из строительного материла (для кукол) 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Подвижные игры «Через ручеек», «Зайка серенький сидит».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Рассматривание иллюстраций по теме «Пешеход переходит улицу». </w:t>
            </w:r>
          </w:p>
          <w:p w:rsidR="001E26FD" w:rsidRPr="000943F7" w:rsidRDefault="001E26FD">
            <w:pPr>
              <w:pStyle w:val="Default"/>
            </w:pPr>
            <w:r w:rsidRPr="000943F7">
              <w:t>3. Целевая прогулка: наблюдение за тем, что происходит на улице; уточнить правила поведения на улице: не выходить за пределы детского сада без родителей или воспитателей, не подходить к незнакомым взрослым, не брать предлагаемые ими угощения, игрушки.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3 неделя</w:t>
            </w:r>
          </w:p>
        </w:tc>
      </w:tr>
      <w:tr w:rsidR="001E26FD" w:rsidRPr="000943F7" w:rsidTr="000943F7">
        <w:trPr>
          <w:trHeight w:val="221"/>
        </w:trPr>
        <w:tc>
          <w:tcPr>
            <w:tcW w:w="35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Подвижные игры «Непослушные мячи», «Мышки-шалунишки».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Самостоятельные игры с персонажами-игрушками.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Дидактические игры на развитие внимания и памяти (дети рассматривают предметы, называют их, запоминают; затем педагог убирает предметы, а дети называют то, что запомнили).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Сюжетно-ролевая игра «Дети пришли в магазин» (обсудить правила поведения в магазине).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Исполнение парного танца («Парный танец», русская народная мелодия в обр. Е. Тиличеевой) 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Целевая прогулка «Подкормим птиц зимой» (формировать желание помогать птицам в зимний период, закрепить знание названий птиц).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Рассматривание сюжетных картинокс изображением людей, выполняющих разные трудовые действия (дети с помощью воспитателя описывают изображенное на картинке).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Уход за комнатными растениями: дети под руководством воспитателя рыхлят палочкой землю в цветочном горшке, наблюдают, как взрослые вытирают пыль с листочков, поливают цветы из лейки) 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Подвижно-дидактическая игра «Пешеход переходит улицу».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Формирование элементарных представлений о способах взаимодействия с растениями и животными (рассматривать растения, не нанося им вреда, наблюдать за животными, не беспокоя их и не причиняя им вреда).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Чтение русской народной сказки «Козлятки и волк» (обр. К. Ушинского).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Подвижные игры «Мяч в кругу», «Попади в воротца» (уточнить правила безопасного поведения во время коллективной подвижной игры) 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4 неделя</w:t>
            </w:r>
          </w:p>
        </w:tc>
      </w:tr>
      <w:tr w:rsidR="001E26FD" w:rsidRPr="000943F7" w:rsidTr="000943F7">
        <w:trPr>
          <w:trHeight w:val="221"/>
        </w:trPr>
        <w:tc>
          <w:tcPr>
            <w:tcW w:w="35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Сюжетно-ролевые игры «Больница», «Магазин».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Игровое развлечение «Зимние забавы».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Дидактические игры «Что звучит?», «Где флажок?».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Игровая ситуация «Игрушки готовятся к прогулке».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Рассматривание предметов разного назначения (посуда, игрушки, книги), находящихся в группе.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6. «Упражнения со снежками» (русская народная мелодия).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7. Коллективные игры «Мышки и кот», «Карусель» 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Беседа «Как я помогаю маме».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Конструирование из кубиков и кирпичиков подставок для игрушек.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Развивающая игра «Камешки» (дети под руководством педагога группируют камешки по размеру, цвету, форме, текстуре).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Дидактическая игра «Что не подходит?» </w:t>
            </w:r>
          </w:p>
          <w:p w:rsidR="001E26FD" w:rsidRPr="000943F7" w:rsidRDefault="001E26FD">
            <w:pPr>
              <w:pStyle w:val="Default"/>
            </w:pPr>
            <w:r w:rsidRPr="000943F7">
              <w:t>(дети рассматривают картинки с предметами и называют те, которые не подходят для работы врача).</w:t>
            </w:r>
          </w:p>
          <w:p w:rsidR="001E26FD" w:rsidRPr="000943F7" w:rsidRDefault="001E26FD">
            <w:pPr>
              <w:pStyle w:val="Default"/>
            </w:pPr>
            <w:r w:rsidRPr="000943F7">
              <w:t>5. Лепка из пластилина зернышек для птиц.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Знакомство с элементарными правилами поведения в детском саду: нельзя брать в рот несъедобные предметы, нельзя засовывать в нос и ухо какие-либо предметы.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Рассматривание сюжетных картинок с изображением детей, выполняющих какие-либо действия (предложить детям оценить правильность действий с точки зрения безопасности). 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3. Чтение английской народной песенки «У маленькой Мэри…».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4. Дидактическая игра «Чего нельзя делать в детском саду?»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Февраль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неделя</w:t>
            </w:r>
          </w:p>
        </w:tc>
      </w:tr>
      <w:tr w:rsidR="001E26FD" w:rsidRPr="000943F7" w:rsidTr="000943F7">
        <w:trPr>
          <w:trHeight w:val="221"/>
        </w:trPr>
        <w:tc>
          <w:tcPr>
            <w:tcW w:w="35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Сюжетно-ролевые игры «Семья», «Готовим обед».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Подвижные игры «Птички, летите ко мне», «Солнце и дождик».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Театрализованная игра «Концерт для игрушек» (с использованием музыкальных инструментов).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Дидактические игры «Найди игрушку» (среди изображений разных предметов дети находят определенную игрушку), «Найди большой и маленький шарики» (дети соотносят по величине плоскостные изображения воздушных шаров).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Инсценировка русской народной потешки «Наша Маша маленька…» 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Выполнение детьми простейших трудовых действий: складывание одежды в шкафчик после прогулки, уборка игрушек.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Наблюдение за действиями воспитателя(полив цветов, изготовление дидактического материла к занятию).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Дидактическая игра «Где работают взрослые?» (дети рассматривают картинки с изображением представителей разных профессий).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Приучение детей к самостоятельному одеванию и раздеванию, застегиванию пуговиц, липучек, молний.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Беседа «Откуда привозят продукты в детский сад?» 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Знакомство с элементарными правилами безопасного передвижения в помещении: быть осторожными при спуске и подъеме по лестнице; держаться за перила.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Подвижные игры «Не переползай линию!», «Догоните меня!», «Прокати мяч».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Сюжетная игра на макете «Дети переходят улицу».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Наблюдение за игровой ситуацией «Куклы не моют фрукты и овощи перед едой». </w:t>
            </w:r>
          </w:p>
          <w:p w:rsidR="001E26FD" w:rsidRPr="000943F7" w:rsidRDefault="001E26FD">
            <w:pPr>
              <w:pStyle w:val="Default"/>
            </w:pPr>
            <w:r w:rsidRPr="000943F7">
              <w:t>5. Составление рассказа по теме «Дорожное движение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неделя</w:t>
            </w:r>
          </w:p>
        </w:tc>
      </w:tr>
      <w:tr w:rsidR="001E26FD" w:rsidRPr="000943F7" w:rsidTr="000943F7">
        <w:trPr>
          <w:trHeight w:val="221"/>
        </w:trPr>
        <w:tc>
          <w:tcPr>
            <w:tcW w:w="35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Сюжетно-ролевая игра «Встреча с доктором».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Игра-забава «Жмурки».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Малоподвижная игра «Кого не хватает?».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Речевое упражнение «Барабанщик» (В. Буйко).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Исполнение импровизационного танца «Танец петушков» (муз.А. Филиппенко)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с использованием шапочек-масок.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6. Игра «Повтори за мной» (воспитатель произносит разные звуки: тихий лай собачки, пыхтение, мычание, жужжание, кашель, а дети повторяют за педагогом).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7. Рисование по замыслу (педагог предлагает детям нарисовать то, что они видят в группе, на участке) 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Сюжетная игра «Наведем порядок в кукольной комнате».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Дидактическая игра «Что умеет делать папа (дедушка)» с демонстрацией сюжетных картинок.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Выполнение поручений воспитателя (принеси мишку, посади игрушку за стол, накорми мишку кашей). </w:t>
            </w:r>
          </w:p>
          <w:p w:rsidR="001E26FD" w:rsidRPr="000943F7" w:rsidRDefault="001E26FD">
            <w:pPr>
              <w:pStyle w:val="Default"/>
            </w:pPr>
            <w:r w:rsidRPr="000943F7">
              <w:t>4. Оказание детьми посильной помощи в группе помощнику в</w:t>
            </w:r>
            <w:r>
              <w:t>оспитателя во</w:t>
            </w:r>
            <w:r w:rsidRPr="000943F7">
              <w:t xml:space="preserve">время застилания постелей. </w:t>
            </w:r>
          </w:p>
          <w:p w:rsidR="001E26FD" w:rsidRPr="000943F7" w:rsidRDefault="001E26FD">
            <w:pPr>
              <w:pStyle w:val="Default"/>
            </w:pPr>
            <w:r w:rsidRPr="000943F7">
              <w:t>5. Приучение детей поддерживать порядок в игровой комнате, по окончании игр расставлять игровой материал.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Знакомство с элементарными правилами безопасности дорожного движения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(дать детям элементарные представления о правилах дорожного движения: автомобили движутся по дороге, светофор регулирует движение транспорта и пешеходов).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Подвижно-дидактическая игра «Будь внимателен!» (познакомить с сигналами светофора; на каждый сигнал дети выполняют определенное движение).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Сюжетная игра на макете «Автомобили и светофор».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Инсценировка русской народной потешки «Большие ноги…» 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3 неделя</w:t>
            </w:r>
          </w:p>
        </w:tc>
      </w:tr>
      <w:tr w:rsidR="001E26FD" w:rsidRPr="000943F7" w:rsidTr="000943F7">
        <w:trPr>
          <w:trHeight w:val="221"/>
        </w:trPr>
        <w:tc>
          <w:tcPr>
            <w:tcW w:w="35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Сюжетно-ролевые игры «Семья», «Готовим обед».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Подвижные игры «Где звенит колокольчик?», «Лошадки». 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3. Игры с водой (звучит музыка, педагог предлагает детям поиграть с мелкими игрушками в теплой мыльной воде, а также переливать воду из одного стакана в другой).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4. Чтение рассказа Е. Кузнеца «Ботинки».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5. Русская народная хороводная игра «Кто у нас хороший?».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6. Игровая ситуация «Помоги товарищу застегнуть рубашку».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7. Знакомство с частями лица куклы Кати, умывание куклы.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Наблюдение за действиями повара.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Выполнение движений в соответствии с текстом стихотворения «Вот помощники мои…».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Беседа «Кто главный в машине (автобусе)» (дать представление о профессии водителя). 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 xml:space="preserve">4. Оказание детьми посильной помощи в </w:t>
            </w:r>
            <w:r>
              <w:t>группе помощнику воспитателя во</w:t>
            </w:r>
            <w:r w:rsidRPr="000943F7">
              <w:t>время застилания постелей.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5. Составление рассказа о том, как нужно одеваться на зимнюю прогулку.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6. Сюжетная игра «Поможем помощнику воспитателя подмести пол»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Подвижные игры «Кто тише», «Кошка и мышки» (с использованием шапочек-масок).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Составление рассказа «Домашние животные» (уточнить правила безопасного взаимодействия с домашними животными). 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3. Наблюдение за подвижными играми старших дошкольников на прогулке (уточнить правила безопасного поведения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во время коллективных игр: не толкаться, не дергать друг друга за руки, за одежду).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4 неделя</w:t>
            </w:r>
          </w:p>
        </w:tc>
      </w:tr>
      <w:tr w:rsidR="001E26FD" w:rsidRPr="000943F7" w:rsidTr="000943F7">
        <w:trPr>
          <w:trHeight w:val="221"/>
        </w:trPr>
        <w:tc>
          <w:tcPr>
            <w:tcW w:w="35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Русская народная игра «Кот и мыши» с использованием шапочек-масок.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Пальчиковая гимнастика «Встали пальчики» (М. Кольцова).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Игры «Что ты видишь?», «Прятки с платком».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Чтение стихотворения Т. Смирновой «Замарашка рот не мыл…».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Знакомство с членами семьи (учить называть свое имя и имена членов семьи).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6. Беседа «Что нужно делать, чтобы не болеть?» (объяснить значение здорового питания, физкультуры, прогулок на свежем воздухе, закалки) 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Дидактические игры «Кто что делает?»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(рассматривание сюжетных картинок с изображением представителей разных профессий, определение трудовых действий каждого).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Наблюдение за действиями воспитателя(полив цветов, изготовление дидактического материла к занятию).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Подвижная игра «Грибники» (дети имитируют движения грибника). </w:t>
            </w:r>
          </w:p>
          <w:p w:rsidR="001E26FD" w:rsidRPr="000943F7" w:rsidRDefault="001E26FD">
            <w:pPr>
              <w:pStyle w:val="Default"/>
            </w:pPr>
            <w:r w:rsidRPr="000943F7">
              <w:t>4. Оказание детьми посильной помощи в группе помощнику воспитателя во время сервировки стола к обеду.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Дидактические игры «Что делают пожарные?» (знакомство со значением труда пожарных, воспитание уважения к людям опасных профессий).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Рассматривание иллюстраций с изображением пожара.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Подвижные игры «Кто быстрее добежит до линии».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Беседа «Осторожно, огонь!». </w:t>
            </w:r>
          </w:p>
          <w:p w:rsidR="001E26FD" w:rsidRPr="000943F7" w:rsidRDefault="001E26FD">
            <w:pPr>
              <w:pStyle w:val="Default"/>
            </w:pPr>
            <w:r w:rsidRPr="000943F7">
              <w:t>5. Инсценировка отрывка из стихотворения С. Я. Маршака «Тили-тили-тили-бом! Загорелся кошкин дом.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неделя</w:t>
            </w:r>
          </w:p>
        </w:tc>
      </w:tr>
      <w:tr w:rsidR="001E26FD" w:rsidRPr="000943F7" w:rsidTr="000943F7">
        <w:trPr>
          <w:trHeight w:val="221"/>
        </w:trPr>
        <w:tc>
          <w:tcPr>
            <w:tcW w:w="35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Беседа о предстоящем празднике 8 Марта, рассматривание иллюстраций о празднике.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Подвижные игры «Поймай мяч», «Целься точнее!».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Дидактические игры «Похож – не похож»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(классификация предметов по общему признаку), «Чудесный мешочек».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Выполнение игровых действий по подражанию (что мы делаем на прогулке, дома, в группе, в лесу).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Рассматривание предметов разного цвета, находящихся в группе.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6. Коллективная сюжетная игра «Идем в гости к игрушкам».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7. Игра на развитие мелкой моторики «Золушка» (дети отделяют фасоль от макарон) 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Обучение детей аккуратному складыванию вещей в шкафчик.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Рассматривание картинок с изображением людей, выполняющих трудовые действия на огороде.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Ознакомление с трудом воспитателя (спросить у детей, кто находится рядом с ними весь день, что делает воспитатель).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Выполнение поручений воспитателя (собрать строительный материал на полочки или в ящик, аккуратно сложить кукольное постельное белье в стопочку).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5.Сюжетная игра «Сделаем мебель для игрушек» (из строительного материала).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6. Дидактическая игра «Что делает?» (дети называют действия, которые показывает воспитатель) 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Знакомство с элементарными правилами безопасности дорожного движения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(дать детям элементарные представления о правилах дорожного движения: автомобили движутся по дороге, светофор регулирует движение транспорта и пешеходов).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Дидактическая игра «Собери светофор»(познакомить с сигналами светофора).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Сюжетная игра на макете «Шоферы-машинисты».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Подвижная игра «Паровозы, машины». 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неделя</w:t>
            </w:r>
          </w:p>
        </w:tc>
      </w:tr>
      <w:tr w:rsidR="001E26FD" w:rsidRPr="000943F7" w:rsidTr="000943F7">
        <w:trPr>
          <w:trHeight w:val="221"/>
        </w:trPr>
        <w:tc>
          <w:tcPr>
            <w:tcW w:w="35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Сюжетно-ролевые игры «Магазин одежды», Парикмахерская».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Подвижные игры «Найди флажок», «Добеги до линии».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Самостоятельные игры с персонажами-игрушками.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Дидактические игры «Один – много», «Большие и маленькие».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Легкий бег за воспитателем подгруппами, всей группой, парами, по кругу, обегая предметы. </w:t>
            </w:r>
          </w:p>
          <w:p w:rsidR="001E26FD" w:rsidRPr="000943F7" w:rsidRDefault="001E26FD">
            <w:pPr>
              <w:pStyle w:val="Default"/>
            </w:pPr>
            <w:r w:rsidRPr="000943F7">
              <w:t>6. Экскурсия по группе: обратить внимание на чистоту и порядок (чистые раковины, посуда, подоконники), спросить, кто навел порядок в группе, как зовут помощника воспитателя, трудно ли каждый день наводить порядок в группе, как можно помочь ей.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Беседа «Что мы умеем делать?» (уточнить у детей, что они научились делать в детском саду: лепить, рисовать, конструировать, ухаживать за растениями и т. д.).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Наблюдение на прогулке за старшими дошкольниками, помогающими воспитателю ухаживать за клумбой.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Выполнение поручений воспитателя по уборке игрушек в группе.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Подвижно-развивающая игра «Расти, расти, цветочек». </w:t>
            </w:r>
          </w:p>
          <w:p w:rsidR="001E26FD" w:rsidRPr="000943F7" w:rsidRDefault="001E26FD">
            <w:pPr>
              <w:pStyle w:val="Default"/>
            </w:pPr>
            <w:r w:rsidRPr="000943F7">
              <w:t>5. Уход за комнатными растениями: дети под руководством воспитателя рыхлят палочкой землю в цветочном горшке, наблюдают, как взрослые вытирают пыль с листочков, поливают цветы из лейки.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Подвижно-дидактическая игра «Угадай, на чем повезешь».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Формирование элементарных представлений о способах взаимодействия с растениями и животными (рассматривать растения, не нанося им вреда, наблюдать за животными, не беспокоя их и не причиняя им вреда).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Конструирование дороги для машин.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Подвижные игры «Мяч в кругу», «Попади в воротца» (уточнить правила безопасного поведения во время коллективной подвижной игры).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Наблюдение за движением машин на улице (дать представление о том, что все водители соблюдают правила дорожного движения, чтобы не произошла авария) 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3 неделя</w:t>
            </w:r>
          </w:p>
        </w:tc>
      </w:tr>
      <w:tr w:rsidR="001E26FD" w:rsidRPr="000943F7" w:rsidTr="000943F7">
        <w:trPr>
          <w:trHeight w:val="221"/>
        </w:trPr>
        <w:tc>
          <w:tcPr>
            <w:tcW w:w="35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Сюжетно-ролевые игры «Больница», «Семья».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Подвижные игры «Догони клубочек», «Зоопарк» (имитация движений животных).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Дидактические игры «Покажи нужную картинку», «Соберем птичку» (из разрезных картинок дети собирают изображение птицы).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Игра на внимание «Чем мы это делаем?»(например: Чем мы смотрим? – Смотрим глазами).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Сюжетная игра «Приготовим обед».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6. Составление коллективного рассказа «Наши мамы» 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Обучение детей аккуратному складыванию обуви в шкафчик.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Сюжетно-ролевая игра «Строители».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Наблюдение на прогулке за тем, как старшие дошкольники оказывают посильную помощь дворнику.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Выполнение поручений воспитателя (промыть кисточки после рисования в стакане с водой).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Сюжетная игра «Оденем кукол на прогулку».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6. Дидактическая игра «Магазин» (дети называют товар (игрушки), воспитатель продает игрушки кукле) 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Знакомство с элементарными правилами безопасности дорожного движения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(дать детям элементарные представления о правилах дорожного движения: автомобили движутся по дороге, светофор регулирует движение транспорта и пешеходов).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Дидактическая игра «Правильно – неправильно».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Сюжетная игра на макете «Автомобили и светофор».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Подвижная игра «Птички и кот».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Игра-инсценировка «Как машина зверят катала» 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4 неделя</w:t>
            </w:r>
          </w:p>
        </w:tc>
      </w:tr>
      <w:tr w:rsidR="001E26FD" w:rsidRPr="000943F7" w:rsidTr="000943F7">
        <w:trPr>
          <w:trHeight w:val="221"/>
        </w:trPr>
        <w:tc>
          <w:tcPr>
            <w:tcW w:w="35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Сюжетные игры «Медвежонок чинит машину», «Строим забор для зверюшек».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Подвижные игры «Найди флажок», «Не переползай линию!».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Самостоятельные игры с персонажами-игрушками.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Дидактические игры «Что лишнее», «Найди предмет такого же цвета».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Составление коллективного рассказа «Что мы делаем на прогулке».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6. Пальчиковая гимнастика «Этот пальчик дедушка…». </w:t>
            </w:r>
          </w:p>
          <w:p w:rsidR="001E26FD" w:rsidRPr="000943F7" w:rsidRDefault="001E26FD">
            <w:pPr>
              <w:pStyle w:val="Default"/>
            </w:pPr>
            <w:r w:rsidRPr="000943F7">
              <w:t>7. Игра-соревнование «Кто быстрей построит башенку из пяти кубиков»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Дидактические игры «Чудесный мешочек», «Назови как можно больше предметов».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Наблюдение на прогулке за старшими дошкольниками, собирающими мусор (палочки, камушки, листья) с участка.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Выполнение поручений воспитателя по уборке игрушек в группе.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Наблюдение за тем, как помощник воспитателя меняет воду в аквариуме, кормит рыбок. </w:t>
            </w:r>
          </w:p>
          <w:p w:rsidR="001E26FD" w:rsidRPr="000943F7" w:rsidRDefault="001E26FD">
            <w:pPr>
              <w:pStyle w:val="Default"/>
            </w:pPr>
            <w:r w:rsidRPr="000943F7">
              <w:t>5. Подвижная игра «Доползи до погремушки».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 6. Беседа «Значение домашних животных для человека; уход за домашними животными»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Повторение элементарных правил поведения в детском саду: играть с детьми,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не мешая им и не причиняя боль; уходить из детского сада только с родителями.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Наблюдение за животными в зооуголке </w:t>
            </w:r>
          </w:p>
          <w:p w:rsidR="001E26FD" w:rsidRPr="000943F7" w:rsidRDefault="001E26FD">
            <w:pPr>
              <w:pStyle w:val="Default"/>
            </w:pPr>
            <w:r w:rsidRPr="000943F7">
              <w:t>(формирование элементарных представлений о способах взаимодействия с растениями и животными: рассматривать растения, не нанося им вреда, наблюдать за животными, не беспокоя их и не причиняя им вреда).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3. Подвижная игра «Солнышко и дождик».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4. Составление рассказа о том, как нужно вести себя на улице, в общественном транспорте.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pStyle w:val="Default"/>
              <w:jc w:val="center"/>
              <w:rPr>
                <w:b/>
              </w:rPr>
            </w:pPr>
            <w:r w:rsidRPr="000943F7">
              <w:rPr>
                <w:b/>
              </w:rPr>
              <w:t>Апрель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pStyle w:val="Default"/>
              <w:jc w:val="center"/>
              <w:rPr>
                <w:b/>
              </w:rPr>
            </w:pPr>
            <w:r w:rsidRPr="000943F7">
              <w:rPr>
                <w:b/>
              </w:rPr>
              <w:t>1 неделя</w:t>
            </w:r>
          </w:p>
        </w:tc>
      </w:tr>
      <w:tr w:rsidR="001E26FD" w:rsidRPr="000943F7" w:rsidTr="000943F7">
        <w:trPr>
          <w:trHeight w:val="221"/>
        </w:trPr>
        <w:tc>
          <w:tcPr>
            <w:tcW w:w="35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Сюжетные игры «Куклы гуляют», «Айболит лечит зверей».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Подвижные игры «Достань до погремушки», «Птички».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Инсценировка русской народной потешки «Курочка-рябушечка…».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Дидактические игры: складывание пирамидки из 5–8 колец разной величины, складывание узора из геометрических фигур.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Игровое упражнение «Подбери посуду для кукол».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6. Наблюдение сюжетно-ролевой игры старших дошкольников «Больница».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7. Изображение цветовых пятен краскамис помощью пальцев 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Дидактическая игра «Что умеет делать повар?».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Коллективная уборка в игровом уголке.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Наблюдение за ростом и развитием цветов на клумбе.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Рассматривание сюжетных картинокс изображением людей, работающих на улицах города весной.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Слушание рассказа воспитателя о том, как птицы трудятся над построением гнезд.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6. Оказание посильной помощи воспитателю в починке сломанных игрушек.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7. Конструирование горки для кукол и других игрушек 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Дидактическая игра «Найди и собери»(закрепить знания о частях машин и их отличии).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Формирование элементарных представлений о способах взаимодействия с растениями и животными (рассматривать растения, не нанося им вреда, наблюдать за животными, не беспокоя их и не причиняя им вреда).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Беседа «Осторожно, дорога!».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Подвижные игры «Мяч в кругу», «Попади в воротца» (уточнить правила безопасного поведения во время коллективных подвижных игр) 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pStyle w:val="Default"/>
              <w:jc w:val="center"/>
              <w:rPr>
                <w:b/>
              </w:rPr>
            </w:pPr>
            <w:r w:rsidRPr="000943F7">
              <w:rPr>
                <w:b/>
              </w:rPr>
              <w:t>2 неделя</w:t>
            </w:r>
          </w:p>
        </w:tc>
      </w:tr>
      <w:tr w:rsidR="001E26FD" w:rsidRPr="000943F7" w:rsidTr="000943F7">
        <w:trPr>
          <w:trHeight w:val="221"/>
        </w:trPr>
        <w:tc>
          <w:tcPr>
            <w:tcW w:w="35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Сюжетно-ролевая игра «Семья».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Подвижные игры «Где звенит», «Через ручеек».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Заучивание четверостишия: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Мы по лесу шли, шли –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Подберезовик нашли.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Раз грибок и два грибок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Положили в кузовок.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Дидактические игры «Один – много», «От маленького к большому».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Организация коллективной игры с игрушками с целью воспитания доброжелательных взаимоотношений со сверстниками. </w:t>
            </w:r>
          </w:p>
          <w:p w:rsidR="001E26FD" w:rsidRPr="000943F7" w:rsidRDefault="001E26FD">
            <w:pPr>
              <w:pStyle w:val="Default"/>
            </w:pPr>
            <w:r w:rsidRPr="000943F7">
              <w:t>6. Игры с разноцветными султанчиками на прогулке.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Беседа «Как я помогаю бабушке с дедушкой».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Конструирование из кубиков и кирпичиков инвентаря для спортплощадки.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Развивающая игра «Разноцветные карандаши» (дети под руководством педагога группируют карандаши по длине, цвету).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Дидактическая игра «Что не подходит?»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(дети рассматривают картинки с предметами и называют те, которые не подходят для работы повара). </w:t>
            </w:r>
          </w:p>
          <w:p w:rsidR="001E26FD" w:rsidRPr="000943F7" w:rsidRDefault="001E26FD">
            <w:pPr>
              <w:pStyle w:val="Default"/>
            </w:pPr>
            <w:r w:rsidRPr="000943F7">
              <w:t>5. Лепка из пластилина колечек для пирамидки.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Повторение элементарных правил безопасного передвижения в помещении: быть осторожными при спуске и подъеме по лестнице; держаться за перила.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Наблюдение за животными в зооуголке (формирование элементарных представлений о способах взаимодействия с растениями и животными).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Рисование на тему «Дорожка для зверят».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Обсуждение ситуации: дети обсыпают друг друга песком на прогулке (уточнить правила безопасного поведения на прогулке) 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pStyle w:val="Default"/>
              <w:jc w:val="center"/>
              <w:rPr>
                <w:b/>
              </w:rPr>
            </w:pPr>
            <w:r w:rsidRPr="000943F7">
              <w:rPr>
                <w:b/>
              </w:rPr>
              <w:t>3 неделя</w:t>
            </w:r>
          </w:p>
        </w:tc>
      </w:tr>
      <w:tr w:rsidR="001E26FD" w:rsidRPr="000943F7" w:rsidTr="000943F7">
        <w:trPr>
          <w:trHeight w:val="221"/>
        </w:trPr>
        <w:tc>
          <w:tcPr>
            <w:tcW w:w="35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Сюжетная игра «У куклы Кати день рождения».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Подвижные игры «Поезд», «Флажок».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Инсценировка русской народной потешки «Ладушки, ладушки…». 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4. Дидактическая игра «Что мы надеваем и во что обуваемся на прогулку весной?».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5. Игровое упражнение «Кто быстрее соберет пирамидку».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6. Наблюдение сюжетно-ролевой игры старших дошкольников «Магазин».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7. Рисование воздушных шариков для куклы Кати.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Дидактическая игра «Что умеет делать врач?».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Выполнение поручений воспитателя по подготовке к занятию. 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3. Знакомство с трудом прачки (воспитывать у детей уважительное отношение к труду взрослых).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4. Игра средней подвижности «Найди предмет».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5. Беседа «Кто заботится о нас в детском саду?» (уточнить у детей, как зовут тех сотрудников детского сада, с которыми они уже познакомились, как дети могут помочь взрослым (помощнику воспитателя, работникам прачечной, дворнику).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Подвижно-дидактическая игра «Разноцветные машины». 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2. Формирование элементарных представлений о способах взаимодействия с растениями и животными (рассматривать растения, не нанося им вреда, наблюдать за животными, не беспокоя их и не причиняя им вреда).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3. Дидактическая игра «Запрещено – разрешено».</w:t>
            </w:r>
          </w:p>
          <w:p w:rsidR="001E26FD" w:rsidRPr="000943F7" w:rsidRDefault="001E26FD" w:rsidP="00543927">
            <w:pPr>
              <w:pStyle w:val="Default"/>
            </w:pPr>
            <w:r w:rsidRPr="000943F7">
              <w:t>4. Наблюдение за пешеходами, которые переходят дорогу, за игрой старших дошкольников на транспортной площадке.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pStyle w:val="Default"/>
              <w:jc w:val="center"/>
              <w:rPr>
                <w:b/>
              </w:rPr>
            </w:pPr>
            <w:r w:rsidRPr="000943F7">
              <w:rPr>
                <w:b/>
              </w:rPr>
              <w:t>4 неделя</w:t>
            </w:r>
          </w:p>
        </w:tc>
      </w:tr>
      <w:tr w:rsidR="001E26FD" w:rsidRPr="000943F7" w:rsidTr="000943F7">
        <w:trPr>
          <w:trHeight w:val="221"/>
        </w:trPr>
        <w:tc>
          <w:tcPr>
            <w:tcW w:w="35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Сюжетно-ролевая игра «Едем на автобусе».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Подвижные игры на прогулке (на выборпедагога).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Рассматривание иллюстраций с изображением детей, играющих на улице весной, обсуждение содержания изображенного.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Дидактическая игра «Что изменилось?».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Составление узоров из мозаики, счетных палочек, крупных пуговиц.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6. Показ воспитателем опыта с водой «Разноцветная вода» (уточнить знание цветов) 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Дидактическая игра «Что умеет делать дворник?».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Выполнение поручений воспитателяпо подготовке к прогулке.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Рассматривание сюжетных картинок с изображением людей, которые выполняют работу на огороде, в саду весной.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Беседа «Кто сделал все предметы?» (обсудить с детьми, кто сделал все предметы в группе; напомнить, что все предметы сделаны руками человека, что в них вложен труд и поэтому ко всему нужно относиться бережно). </w:t>
            </w:r>
          </w:p>
          <w:p w:rsidR="001E26FD" w:rsidRPr="000943F7" w:rsidRDefault="001E26FD">
            <w:pPr>
              <w:pStyle w:val="Default"/>
            </w:pPr>
            <w:r w:rsidRPr="000943F7">
              <w:t>5. Слушание рассказа воспитателя о том, как трудятся насекомые весной.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Повторение элементарных правил безопасного передвижения в помещении: быть осторожными при спуске и подъеме по лестнице; держаться за перила.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Ознакомление со свойствами воды; беседа о необходимости соблюдения правил безопасности возле водоема, бассейна.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Игровое упражнение «Паровоз».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Обсуждение ситуации: ребенок один на улице (обсудить правила безопасного поведения: нельзя выходить за пределы детского сада, дома без взрослых) 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pStyle w:val="Default"/>
              <w:jc w:val="center"/>
              <w:rPr>
                <w:b/>
              </w:rPr>
            </w:pPr>
            <w:r w:rsidRPr="000943F7">
              <w:rPr>
                <w:b/>
              </w:rPr>
              <w:t>Май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pStyle w:val="Default"/>
              <w:jc w:val="center"/>
              <w:rPr>
                <w:b/>
              </w:rPr>
            </w:pPr>
            <w:r w:rsidRPr="000943F7">
              <w:rPr>
                <w:b/>
              </w:rPr>
              <w:t>1 неделя</w:t>
            </w:r>
          </w:p>
        </w:tc>
      </w:tr>
      <w:tr w:rsidR="001E26FD" w:rsidRPr="000943F7" w:rsidTr="000943F7">
        <w:trPr>
          <w:trHeight w:val="221"/>
        </w:trPr>
        <w:tc>
          <w:tcPr>
            <w:tcW w:w="35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Сюжетно-ролевая игра «Едем на поезде».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Игра-забава «Жмурки».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Пальчиковая гимнастика «Пальчик-мальчик, где ты был?».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Рассматривание сюжетной картины «На птичьем дворе» (уточнить у детей, видел ли кто-нибудь из них домашних птиц и где).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Исполнение импровизационного танца «Маленький хоровод» (русская народная мелодия в обр. М. Раухвергера).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6. Игра «Повтори за мной» (воспитатель произносит разные звуки, а дети повторяют за ним).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7. Рисование по замыслу (педагог предлагает детям нарисовать то, что они видят в группе, на участке, в окно) 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Дидактическая игра «Научим куклу застилать постель».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Наблюдение на прогулке за старшими дошкольниками, подметающими дорожки.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Выполнение поручений воспитателя на прогулке (принеси (унеси) лейку, лопатку, мяч и т. д.).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Конструирование стульчиков для гостей (кукол или других игрушек).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Рассматривание картинок с изображением представителей разных профессий (уточнение трудовых действий, которые выполняют врач, строитель, продавец, дворник, повар).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6. Подвижная игра «Повтори движения», «Достань игрушку» 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Знакомство с элементарными правилами поведения: нельзя брать в рот несъедобные предметы, нельзя засовывать в нос и ухо какие-либо предметы.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Подвижные игры «Через ручеек», «Зайка беленький сидит» (уточнить правила коллективного взаимодействия в игре).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Дидактическая игра «Найди маму для поросенка (теленка, жеребенка)».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Наблюдение за игровой ситуацией «Куклы не моют руки перед едой», «Петрушка собирает жуков в коробку» 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pStyle w:val="Default"/>
              <w:jc w:val="center"/>
              <w:rPr>
                <w:b/>
              </w:rPr>
            </w:pPr>
            <w:r w:rsidRPr="000943F7">
              <w:rPr>
                <w:b/>
              </w:rPr>
              <w:t>2 неделя</w:t>
            </w:r>
          </w:p>
        </w:tc>
      </w:tr>
      <w:tr w:rsidR="001E26FD" w:rsidRPr="000943F7" w:rsidTr="000943F7">
        <w:trPr>
          <w:trHeight w:val="221"/>
        </w:trPr>
        <w:tc>
          <w:tcPr>
            <w:tcW w:w="35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Сюжетно-ролевая игра «Детский сад».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Подвижные игры «Птички в гнездышках», «Найди флажок».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Отгадывание загадки: «Гладкое, душистое, моет чисто». </w:t>
            </w:r>
            <w:r w:rsidRPr="000943F7">
              <w:rPr>
                <w:i/>
                <w:iCs/>
              </w:rPr>
              <w:t>(Мыло.)</w:t>
            </w:r>
            <w:r w:rsidRPr="000943F7">
              <w:t xml:space="preserve">; рассматривание мыла, обсуждение егоназначения.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Сюжетная игра «Накроем стол к обеду».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Организация коллективной игры с игрушками с целью воспитания доброжелательных взаимоотношений со сверстниками. </w:t>
            </w:r>
          </w:p>
          <w:p w:rsidR="001E26FD" w:rsidRPr="000943F7" w:rsidRDefault="001E26FD">
            <w:pPr>
              <w:pStyle w:val="Default"/>
            </w:pPr>
            <w:r w:rsidRPr="000943F7">
              <w:t>6. Рисование карандашами мячей.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Наблюдение за действиями сотрудников детского сада.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Выполнение движений в соответствиис текстом русской народной потешки «Большие ноги…».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Беседа «Кто главный в поезде» (дать представление о профессии машиниста).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Оказание детьми посильной помощи во время уборки группы помощнику воспитателя.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Составление рассказа о том, как нужно одеваться на весеннюю прогулку.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6. Сюжетная игра «Поможем вымыть посуду» 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Ознакомление со свойствами твердых предметов (беседа о правилах безопасности: нельзя бросать твердые предметы друг в друга, под ноги, следует ставить их на место).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Подвижные игры «Кто тише», «Прокати мяч».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Сюжетная игра на макете «Дети на улицах города».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Рисование на тему «Колеса и светофоры».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Сюжетная игра «Путешествие на поезде».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6. Дидактическая игра «Найди свой цвет»(учить ориентироваться по зрительному ориентиру) 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pStyle w:val="Default"/>
              <w:jc w:val="center"/>
              <w:rPr>
                <w:b/>
              </w:rPr>
            </w:pPr>
            <w:r w:rsidRPr="000943F7">
              <w:rPr>
                <w:b/>
              </w:rPr>
              <w:t>3 неделя</w:t>
            </w:r>
          </w:p>
        </w:tc>
      </w:tr>
      <w:tr w:rsidR="001E26FD" w:rsidRPr="000943F7" w:rsidTr="000943F7">
        <w:trPr>
          <w:trHeight w:val="221"/>
        </w:trPr>
        <w:tc>
          <w:tcPr>
            <w:tcW w:w="35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Сюжетно-ролевая игра «Встреча с доктором».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Игра-забава «Раздувайся, пузырь…».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«Упражнения с цветами» (муз.М. Раухвергера).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Музыкальная игра «Что звучит?».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Исполнение импровизационного танца «Зашагали ножки…» (муз.М. Раухвергера).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6. Дидактическая игра «Складывание матрешки».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7. Коллективная творческая работа: наклеивание разноцветных кружочков на общий лист бумаги 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Дидактическая игра «Кому, что нужно для работы?».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Наблюдение на прогулке за прохожими(дать представление о том, что все люди ходят на работу или выполняют домашние, хозяйственные дела).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Выполнение поручений воспитателя по уборке игрушек.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Конструирование любых построек из кирпичиков.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Рассматривание картинок с изображением людей, выполняющих трудовые действия по уборке помещений.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6. Составление рассказа на тему «Почему в нашей группе так чисто?» 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Наблюдение за аквариумными рыбками, рассматривание комнатных растений в групповой комнате (формирование элементарных представлений о способах взаимодействия с растениями и животными: рассматривать растения, не нанося им вреда, наблюдать за животными, не беспокоя их и не причиняя им вреда).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Дидактическая игра «Можно или нельзя».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Беседа о правилах поведения в общественном транспорте (с использованием иллюстративного материала) </w:t>
            </w:r>
          </w:p>
        </w:tc>
      </w:tr>
      <w:tr w:rsidR="001E26FD" w:rsidRPr="000943F7" w:rsidTr="000943F7">
        <w:trPr>
          <w:trHeight w:val="221"/>
        </w:trPr>
        <w:tc>
          <w:tcPr>
            <w:tcW w:w="106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pStyle w:val="Default"/>
              <w:jc w:val="center"/>
              <w:rPr>
                <w:b/>
              </w:rPr>
            </w:pPr>
            <w:r w:rsidRPr="000943F7">
              <w:rPr>
                <w:b/>
              </w:rPr>
              <w:t>4 неделя</w:t>
            </w:r>
          </w:p>
        </w:tc>
      </w:tr>
      <w:tr w:rsidR="001E26FD" w:rsidRPr="000943F7" w:rsidTr="000943F7">
        <w:trPr>
          <w:trHeight w:val="221"/>
        </w:trPr>
        <w:tc>
          <w:tcPr>
            <w:tcW w:w="3527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Сюжетно-ролевая игра «Строители».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Подвижные игры «Мой веселый звонкий мяч», «Найди флажок».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Инсценировка русской народной потешки «Ай, качи-качи-качи!».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Дидактическая игра «Цветные карандаши» (дети выбирают цветные карандаши, соответствующие цвету рисунка).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Организация коллективной игры с игрушками с целью воспитания доброжелательных взаимоотношений со сверстниками.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6. Праздничное развлечение «Проводы весны» </w:t>
            </w:r>
          </w:p>
        </w:tc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Выполнение детьми простейших трудовых действий: складывание одежды в шкафчик после прогулки, уборка игрушек.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Наблюдение за действиями воспитателя(полив цветов, изготовление дидактического материла к занятию).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Выполнение движений, соответствующих стихотворному тексту: Куры по двору бегут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И цыплят с собой зовут: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– Ко-ко-ко да ко-ко-ко,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Не ходите далеко! </w:t>
            </w:r>
          </w:p>
          <w:p w:rsidR="001E26FD" w:rsidRPr="000943F7" w:rsidRDefault="001E26FD">
            <w:pPr>
              <w:pStyle w:val="Default"/>
            </w:pPr>
            <w:r w:rsidRPr="000943F7">
              <w:t>4. Приучение детей к самостоятельному одеванию и раздеванию, застегиванию пуговиц, липучек, молний.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</w:tcBorders>
          </w:tcPr>
          <w:p w:rsidR="001E26FD" w:rsidRPr="000943F7" w:rsidRDefault="001E26FD">
            <w:pPr>
              <w:pStyle w:val="Default"/>
            </w:pPr>
            <w:r w:rsidRPr="000943F7">
              <w:t xml:space="preserve">1. Знакомство с элементарными правилами безопасного передвижения в помещении: быть осторожными при спуске и подъеме по лестнице; держаться за перила.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2. Составление рассказа на тему «Мы идем по городу».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3. Подвижные игры «Кто тише», «Прокати мяч».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4. Рассматривание картин с изображением транспорта, знакомого детям. </w:t>
            </w:r>
          </w:p>
          <w:p w:rsidR="001E26FD" w:rsidRPr="000943F7" w:rsidRDefault="001E26FD">
            <w:pPr>
              <w:pStyle w:val="Default"/>
            </w:pPr>
            <w:r w:rsidRPr="000943F7">
              <w:t xml:space="preserve">5. Наблюдение за сюжетно-ролевыми играми старших дошкольников на тему «Правила дорожного движения» </w:t>
            </w:r>
          </w:p>
        </w:tc>
      </w:tr>
    </w:tbl>
    <w:p w:rsidR="001E26FD" w:rsidRPr="00543927" w:rsidRDefault="001E26FD" w:rsidP="0054392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E26FD" w:rsidRPr="000A1984" w:rsidRDefault="001E26FD" w:rsidP="00C30282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  <w:r w:rsidRPr="000A1984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2.2.4. Физическое развитие.</w:t>
      </w:r>
    </w:p>
    <w:p w:rsidR="001E26FD" w:rsidRDefault="001E26FD" w:rsidP="0054392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916"/>
        <w:gridCol w:w="5978"/>
        <w:gridCol w:w="2387"/>
      </w:tblGrid>
      <w:tr w:rsidR="001E26FD" w:rsidRPr="000943F7" w:rsidTr="000943F7">
        <w:tc>
          <w:tcPr>
            <w:tcW w:w="1945" w:type="dxa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6071" w:type="dxa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Целевые ориентиры</w:t>
            </w:r>
          </w:p>
        </w:tc>
        <w:tc>
          <w:tcPr>
            <w:tcW w:w="2406" w:type="dxa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Методическое обеспечение</w:t>
            </w:r>
          </w:p>
        </w:tc>
      </w:tr>
      <w:tr w:rsidR="001E26FD" w:rsidRPr="000943F7" w:rsidTr="000943F7">
        <w:tc>
          <w:tcPr>
            <w:tcW w:w="10422" w:type="dxa"/>
            <w:gridSpan w:val="3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Сентябрь</w:t>
            </w:r>
          </w:p>
        </w:tc>
      </w:tr>
      <w:tr w:rsidR="001E26FD" w:rsidRPr="000943F7" w:rsidTr="000943F7">
        <w:tc>
          <w:tcPr>
            <w:tcW w:w="1945" w:type="dxa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6071" w:type="dxa"/>
          </w:tcPr>
          <w:p w:rsidR="001E26FD" w:rsidRPr="000943F7" w:rsidRDefault="001E26FD" w:rsidP="000943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детей начинать ходьбу по сигналу.</w:t>
            </w:r>
          </w:p>
          <w:p w:rsidR="001E26FD" w:rsidRPr="000943F7" w:rsidRDefault="001E26FD" w:rsidP="000943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Развивать равновесие – ходить по ограниченной поверхности (между двух линий).</w:t>
            </w:r>
          </w:p>
        </w:tc>
        <w:tc>
          <w:tcPr>
            <w:tcW w:w="2406" w:type="dxa"/>
          </w:tcPr>
          <w:p w:rsidR="001E26FD" w:rsidRPr="000943F7" w:rsidRDefault="001E26FD" w:rsidP="000943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с.93</w:t>
            </w:r>
          </w:p>
        </w:tc>
      </w:tr>
      <w:tr w:rsidR="001E26FD" w:rsidRPr="000943F7" w:rsidTr="000943F7">
        <w:tc>
          <w:tcPr>
            <w:tcW w:w="1945" w:type="dxa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6071" w:type="dxa"/>
          </w:tcPr>
          <w:p w:rsidR="001E26FD" w:rsidRPr="000943F7" w:rsidRDefault="001E26FD" w:rsidP="000943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детей ходить и бегать, меняя направление на определённый сигнал.</w:t>
            </w:r>
          </w:p>
          <w:p w:rsidR="001E26FD" w:rsidRPr="000943F7" w:rsidRDefault="001E26FD" w:rsidP="000943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Развивать умение ползать.</w:t>
            </w:r>
          </w:p>
        </w:tc>
        <w:tc>
          <w:tcPr>
            <w:tcW w:w="2406" w:type="dxa"/>
          </w:tcPr>
          <w:p w:rsidR="001E26FD" w:rsidRPr="000943F7" w:rsidRDefault="001E26FD" w:rsidP="000943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с.94</w:t>
            </w:r>
          </w:p>
        </w:tc>
      </w:tr>
      <w:tr w:rsidR="001E26FD" w:rsidRPr="000943F7" w:rsidTr="000943F7">
        <w:tc>
          <w:tcPr>
            <w:tcW w:w="1945" w:type="dxa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 неделя</w:t>
            </w:r>
          </w:p>
        </w:tc>
        <w:tc>
          <w:tcPr>
            <w:tcW w:w="6071" w:type="dxa"/>
          </w:tcPr>
          <w:p w:rsidR="001E26FD" w:rsidRPr="000943F7" w:rsidRDefault="001E26FD" w:rsidP="000943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детей соблюдать указанное направление во время ходьбы и бега.</w:t>
            </w:r>
          </w:p>
          <w:p w:rsidR="001E26FD" w:rsidRPr="000943F7" w:rsidRDefault="001E26FD" w:rsidP="000943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Приучать бегать в разных направлениях, не мешая друг другу.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Развивать внимание.</w:t>
            </w:r>
          </w:p>
        </w:tc>
        <w:tc>
          <w:tcPr>
            <w:tcW w:w="2406" w:type="dxa"/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с.95</w:t>
            </w:r>
          </w:p>
        </w:tc>
      </w:tr>
      <w:tr w:rsidR="001E26FD" w:rsidRPr="000943F7" w:rsidTr="000943F7">
        <w:tc>
          <w:tcPr>
            <w:tcW w:w="1945" w:type="dxa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 неделя</w:t>
            </w:r>
          </w:p>
        </w:tc>
        <w:tc>
          <w:tcPr>
            <w:tcW w:w="6071" w:type="dxa"/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детей ходить по ограниченной поверхности.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-Учить подлезать по веревку и бросать предмет на дальность правой и левой рукой.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-Развивать умение бегать в определённом направлении.</w:t>
            </w:r>
          </w:p>
        </w:tc>
        <w:tc>
          <w:tcPr>
            <w:tcW w:w="2406" w:type="dxa"/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с.96</w:t>
            </w:r>
          </w:p>
        </w:tc>
      </w:tr>
      <w:tr w:rsidR="001E26FD" w:rsidRPr="000943F7" w:rsidTr="000943F7">
        <w:tc>
          <w:tcPr>
            <w:tcW w:w="10422" w:type="dxa"/>
            <w:gridSpan w:val="3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</w:tr>
      <w:tr w:rsidR="001E26FD" w:rsidRPr="000943F7" w:rsidTr="000943F7">
        <w:trPr>
          <w:trHeight w:val="1335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6071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 xml:space="preserve">1 занятие.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детей лазать по гимнастической стенке.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Развивать чувство равновесия.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Совершенствовать бег в определённом направлении.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Умение реагировать на сигнал.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с.98</w:t>
            </w:r>
          </w:p>
        </w:tc>
      </w:tr>
      <w:tr w:rsidR="001E26FD" w:rsidRPr="000943F7" w:rsidTr="000943F7">
        <w:trPr>
          <w:trHeight w:val="600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071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-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Учить детей ходить по ограниченной поверхности.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ползать и катать мяч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в ходьбе, сохраняя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равновесие.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Помогать преодолеть робость.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Способствовать развитию умений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действовать по сигналу.</w:t>
            </w:r>
          </w:p>
        </w:tc>
        <w:tc>
          <w:tcPr>
            <w:tcW w:w="2406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с.99</w:t>
            </w:r>
          </w:p>
        </w:tc>
      </w:tr>
      <w:tr w:rsidR="001E26FD" w:rsidRPr="000943F7" w:rsidTr="000943F7">
        <w:trPr>
          <w:trHeight w:val="1437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6071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Ознакомить детей с выполнением прыжка вперед на двух ногах.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-Учить бросать в горизонтальную цель.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Совершенствовать умение реагировать на сигнал.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с.100</w:t>
            </w:r>
          </w:p>
        </w:tc>
      </w:tr>
      <w:tr w:rsidR="001E26FD" w:rsidRPr="000943F7" w:rsidTr="000943F7">
        <w:trPr>
          <w:trHeight w:val="1860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071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детей ходьбе по гимнастической скамейке.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бросанию из-за головы двумя руками.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в ползании на четвереньках.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Развивать чувство равновесия.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Совершенствовать умение передвигаться в определённом направлении.</w:t>
            </w:r>
          </w:p>
        </w:tc>
        <w:tc>
          <w:tcPr>
            <w:tcW w:w="2406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с.101</w:t>
            </w:r>
          </w:p>
        </w:tc>
      </w:tr>
      <w:tr w:rsidR="001E26FD" w:rsidRPr="000943F7" w:rsidTr="000943F7">
        <w:trPr>
          <w:trHeight w:val="255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 неделя</w:t>
            </w:r>
          </w:p>
        </w:tc>
        <w:tc>
          <w:tcPr>
            <w:tcW w:w="6071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детей прыгать в длину с места.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Закреплять метание на дальность из-за головы.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Способствовать развитию чувства равновесия и координации движений.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с.103</w:t>
            </w:r>
          </w:p>
        </w:tc>
      </w:tr>
      <w:tr w:rsidR="001E26FD" w:rsidRPr="000943F7" w:rsidTr="000943F7">
        <w:trPr>
          <w:trHeight w:val="300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71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 детей ходить парами в определённом направлении.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 бросать мяч на дальность от груди.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в катании мяча.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-Приучать внимательно слушать и ждать сигнала для начала движений.</w:t>
            </w:r>
          </w:p>
        </w:tc>
        <w:tc>
          <w:tcPr>
            <w:tcW w:w="2406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с.104</w:t>
            </w:r>
          </w:p>
        </w:tc>
      </w:tr>
      <w:tr w:rsidR="001E26FD" w:rsidRPr="000943F7" w:rsidTr="000943F7">
        <w:trPr>
          <w:trHeight w:val="1740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 неделя</w:t>
            </w:r>
          </w:p>
        </w:tc>
        <w:tc>
          <w:tcPr>
            <w:tcW w:w="6071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детей ходьбе по наклонной доске.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в метании на дальность от груди.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Приучать детей согласовывать с движениями других детей.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Действовать по сигналу.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с.106</w:t>
            </w:r>
          </w:p>
        </w:tc>
      </w:tr>
      <w:tr w:rsidR="001E26FD" w:rsidRPr="000943F7" w:rsidTr="000943F7">
        <w:trPr>
          <w:trHeight w:val="180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71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детей бросать и ловить мяч.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в ходьбе по наклонной доске.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Развивать чувство равновесия, глазомер.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Воспитывать выдержку.</w:t>
            </w:r>
          </w:p>
        </w:tc>
        <w:tc>
          <w:tcPr>
            <w:tcW w:w="2406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с.107</w:t>
            </w:r>
          </w:p>
        </w:tc>
      </w:tr>
      <w:tr w:rsidR="001E26FD" w:rsidRPr="000943F7" w:rsidTr="000943F7">
        <w:tc>
          <w:tcPr>
            <w:tcW w:w="10422" w:type="dxa"/>
            <w:gridSpan w:val="3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943F7">
              <w:rPr>
                <w:rFonts w:ascii="Times New Roman" w:hAnsi="Times New Roman"/>
                <w:b/>
              </w:rPr>
              <w:t>Ноябрь</w:t>
            </w:r>
          </w:p>
        </w:tc>
      </w:tr>
      <w:tr w:rsidR="001E26FD" w:rsidRPr="000943F7" w:rsidTr="000943F7">
        <w:trPr>
          <w:trHeight w:val="1581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6071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детей в прыжках в длину с места.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в бросании мешочков на дальность правой и левой рукой, в переступании через препятствия.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Закреплять умение реагировать на сигнал.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Воспитывать умение действовать по сигналу.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с.108</w:t>
            </w:r>
          </w:p>
        </w:tc>
      </w:tr>
      <w:tr w:rsidR="001E26FD" w:rsidRPr="000943F7" w:rsidTr="000943F7">
        <w:trPr>
          <w:trHeight w:val="660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071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 детей ходьбе по кругу, взявшись заруки.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в ползании на четвереньках.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в переступании через препятствия.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детей в катании мяча.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ходить на носочках.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Приучать соблюдать определённое направление.</w:t>
            </w:r>
          </w:p>
        </w:tc>
        <w:tc>
          <w:tcPr>
            <w:tcW w:w="2406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с.109</w:t>
            </w:r>
          </w:p>
        </w:tc>
      </w:tr>
      <w:tr w:rsidR="001E26FD" w:rsidRPr="000943F7" w:rsidTr="000943F7">
        <w:trPr>
          <w:trHeight w:val="1945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6071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детей ходить в разных направлениях, не наталкиваться.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в ходьбе по наклонной доске.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в бросании мяча на дальность правой и левой рукой.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Воспитывать умение сдерживать себя.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с.110</w:t>
            </w:r>
          </w:p>
        </w:tc>
      </w:tr>
      <w:tr w:rsidR="001E26FD" w:rsidRPr="000943F7" w:rsidTr="000943F7">
        <w:trPr>
          <w:trHeight w:val="870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071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Развивать у детей умение организованно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перемещаться в определённом направлении.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подлезать под рейку.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Совершенствовать прыжок в длину с места на двух ногах.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в ползании.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Развивать ловкость и координацию движений.</w:t>
            </w:r>
          </w:p>
        </w:tc>
        <w:tc>
          <w:tcPr>
            <w:tcW w:w="2406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с.111</w:t>
            </w:r>
          </w:p>
        </w:tc>
      </w:tr>
      <w:tr w:rsidR="001E26FD" w:rsidRPr="000943F7" w:rsidTr="000943F7">
        <w:trPr>
          <w:trHeight w:val="1275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 неделя</w:t>
            </w:r>
          </w:p>
        </w:tc>
        <w:tc>
          <w:tcPr>
            <w:tcW w:w="6071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детей бросать в горизонтальную цель.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 прыгать в длину с места.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Закреплять умение ходить по кругу, взявшись за руку.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с.112</w:t>
            </w:r>
          </w:p>
          <w:p w:rsidR="001E26FD" w:rsidRPr="000943F7" w:rsidRDefault="001E26FD" w:rsidP="000943F7">
            <w:pPr>
              <w:spacing w:after="0" w:line="240" w:lineRule="auto"/>
            </w:pPr>
          </w:p>
        </w:tc>
      </w:tr>
      <w:tr w:rsidR="001E26FD" w:rsidRPr="000943F7" w:rsidTr="000943F7">
        <w:trPr>
          <w:trHeight w:val="1755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71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детей в ходьбе по гимнастической скамейке.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детей в катании мяча под дугу.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Закреплять умение не терять равновесие во время ходьбы по гимнастической скамейке.</w:t>
            </w:r>
          </w:p>
        </w:tc>
        <w:tc>
          <w:tcPr>
            <w:tcW w:w="2406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малышей,с.114</w:t>
            </w:r>
          </w:p>
        </w:tc>
      </w:tr>
      <w:tr w:rsidR="001E26FD" w:rsidRPr="000943F7" w:rsidTr="000943F7">
        <w:trPr>
          <w:trHeight w:val="1110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 неделя</w:t>
            </w:r>
          </w:p>
        </w:tc>
        <w:tc>
          <w:tcPr>
            <w:tcW w:w="6071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детей прыгать в длину с места.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в ходьбе по наклонной доске вверх и вниз.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Развивать ловкость, глазомер и чувство равновесия.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с.115</w:t>
            </w:r>
          </w:p>
        </w:tc>
      </w:tr>
      <w:tr w:rsidR="001E26FD" w:rsidRPr="000943F7" w:rsidTr="000943F7">
        <w:trPr>
          <w:trHeight w:val="810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71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детей в прыжках в длину с места на двух ногах.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в ползании на четвереньках и подлезании.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Воспитывать умение слышать сигналы и реагировать на них.</w:t>
            </w:r>
          </w:p>
        </w:tc>
        <w:tc>
          <w:tcPr>
            <w:tcW w:w="2406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с.117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E26FD" w:rsidRPr="000943F7" w:rsidTr="000943F7">
        <w:trPr>
          <w:trHeight w:val="230"/>
        </w:trPr>
        <w:tc>
          <w:tcPr>
            <w:tcW w:w="10422" w:type="dxa"/>
            <w:gridSpan w:val="3"/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Декабрь</w:t>
            </w:r>
          </w:p>
        </w:tc>
      </w:tr>
      <w:tr w:rsidR="001E26FD" w:rsidRPr="000943F7" w:rsidTr="000943F7">
        <w:trPr>
          <w:trHeight w:val="1342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6071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детей бросать на длительность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правой и левой рукой.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Ползать на четвереньках по гимнастической скамейке.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Развивать внимание и координацию движений.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с.118</w:t>
            </w:r>
          </w:p>
        </w:tc>
      </w:tr>
      <w:tr w:rsidR="001E26FD" w:rsidRPr="000943F7" w:rsidTr="000943F7">
        <w:trPr>
          <w:trHeight w:val="660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071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- 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Упражнять детей в ходьбе по наклонной доске вверх и вниз.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бросать и ловить мяч.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быть внимательными, стараться выполнять упражнения вместе с другими детьми.</w:t>
            </w:r>
          </w:p>
        </w:tc>
        <w:tc>
          <w:tcPr>
            <w:tcW w:w="2406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с.120</w:t>
            </w:r>
          </w:p>
        </w:tc>
      </w:tr>
      <w:tr w:rsidR="001E26FD" w:rsidRPr="000943F7" w:rsidTr="000943F7">
        <w:trPr>
          <w:trHeight w:val="2250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6071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Учить детей бросанию на дальность.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Совершенствовать ходьбу по гимнастической скамейке.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в ходьбе друг за другом со сменой направления.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Развивать чувство равновесия и ориентировку в пространстве.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с.121</w:t>
            </w:r>
          </w:p>
        </w:tc>
      </w:tr>
      <w:tr w:rsidR="001E26FD" w:rsidRPr="000943F7" w:rsidTr="000943F7">
        <w:trPr>
          <w:trHeight w:val="780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071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детей лазить по гимнастической стенке.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Закреплять умение ходить по гимнастическойскамейки.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Совершенствовать прыжок в длину с места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Развивать чувства равновесия.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Воспитывать смелость, выдержку и внимание.</w:t>
            </w:r>
          </w:p>
        </w:tc>
        <w:tc>
          <w:tcPr>
            <w:tcW w:w="2406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с.123</w:t>
            </w:r>
          </w:p>
        </w:tc>
      </w:tr>
      <w:tr w:rsidR="001E26FD" w:rsidRPr="000943F7" w:rsidTr="000943F7">
        <w:trPr>
          <w:trHeight w:val="1965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 неделя</w:t>
            </w:r>
          </w:p>
        </w:tc>
        <w:tc>
          <w:tcPr>
            <w:tcW w:w="6071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Закреплять у детей умение ходить в колонне по одному.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в бросании в горизонтальную цель правой и левой рукой.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Совершенствовать прыжки в длину с места.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во время броска, соблюдать указанное направление.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с.124</w:t>
            </w:r>
          </w:p>
        </w:tc>
      </w:tr>
      <w:tr w:rsidR="001E26FD" w:rsidRPr="000943F7" w:rsidTr="000943F7">
        <w:trPr>
          <w:trHeight w:val="510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71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Закреплять у детей умение ползать и подлезать под веревку.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Совершенствовать навык бросания на дальность из-за головы.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выполнять бросок только по сигналу.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согласовывать свои движения с движениями товарища.</w:t>
            </w:r>
          </w:p>
        </w:tc>
        <w:tc>
          <w:tcPr>
            <w:tcW w:w="2406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с.125</w:t>
            </w:r>
          </w:p>
        </w:tc>
      </w:tr>
      <w:tr w:rsidR="001E26FD" w:rsidRPr="000943F7" w:rsidTr="000943F7">
        <w:trPr>
          <w:trHeight w:val="1770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 неделя</w:t>
            </w:r>
          </w:p>
        </w:tc>
        <w:tc>
          <w:tcPr>
            <w:tcW w:w="6071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детей прыгать в длину с места.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в ходьбе по наклонной доске.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Развивать чувство равновесия, глазомер, ловкость и координацию движений.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Воспитывать дружеские взаимоотношения.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с.126</w:t>
            </w:r>
          </w:p>
        </w:tc>
      </w:tr>
      <w:tr w:rsidR="001E26FD" w:rsidRPr="000943F7" w:rsidTr="000943F7">
        <w:trPr>
          <w:trHeight w:val="705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71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Закреплять у детей умение ползать по гимнастической скамейке.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Закреплять бросать на дальность правой и левой рукой.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быстро реагировать на сигнал.</w:t>
            </w:r>
          </w:p>
        </w:tc>
        <w:tc>
          <w:tcPr>
            <w:tcW w:w="2406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с.127</w:t>
            </w:r>
          </w:p>
        </w:tc>
      </w:tr>
      <w:tr w:rsidR="001E26FD" w:rsidRPr="000943F7" w:rsidTr="000943F7">
        <w:tc>
          <w:tcPr>
            <w:tcW w:w="10422" w:type="dxa"/>
            <w:gridSpan w:val="3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Январь</w:t>
            </w:r>
          </w:p>
        </w:tc>
      </w:tr>
      <w:tr w:rsidR="001E26FD" w:rsidRPr="000943F7" w:rsidTr="000943F7">
        <w:trPr>
          <w:trHeight w:val="1425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6071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Учить детей катать мяч.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в лазанье по гимнастической стенке.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Приучать соблюдать направление прикатании мяча.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дружно играть.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с.129</w:t>
            </w:r>
          </w:p>
        </w:tc>
      </w:tr>
      <w:tr w:rsidR="001E26FD" w:rsidRPr="000943F7" w:rsidTr="000943F7">
        <w:trPr>
          <w:trHeight w:val="780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071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Закреплять у детей умение бросать в горизонтальную цель правой и левой рукой.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ползать по гимнастической скамейке.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Развивать чувство равновесия и координацию движений.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Приучать детей выполнять задание самостоятельно.</w:t>
            </w:r>
          </w:p>
        </w:tc>
        <w:tc>
          <w:tcPr>
            <w:tcW w:w="2406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с.130</w:t>
            </w:r>
          </w:p>
        </w:tc>
      </w:tr>
      <w:tr w:rsidR="001E26FD" w:rsidRPr="000943F7" w:rsidTr="000943F7">
        <w:trPr>
          <w:trHeight w:val="1689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6071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-Учить детей ходить и бегать в колонне поодному.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Совершать прыжок в длину с места.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-Упражнять в метании в горизонтальную цель правой и левой рукой.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-Развивать глазомер.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с.131</w:t>
            </w:r>
          </w:p>
        </w:tc>
      </w:tr>
      <w:tr w:rsidR="001E26FD" w:rsidRPr="000943F7" w:rsidTr="000943F7">
        <w:trPr>
          <w:trHeight w:val="615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071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детей в прыжках в дину с места.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в ползании на четвереньках и подлизание под рейку.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Закреплять умение ходить по гимнастической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скамейки.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Способствовать развитию чувства равновесия и ориентировки в пространстве.</w:t>
            </w:r>
          </w:p>
        </w:tc>
        <w:tc>
          <w:tcPr>
            <w:tcW w:w="2406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с.133</w:t>
            </w:r>
          </w:p>
        </w:tc>
      </w:tr>
      <w:tr w:rsidR="001E26FD" w:rsidRPr="000943F7" w:rsidTr="000943F7">
        <w:trPr>
          <w:trHeight w:val="1589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 неделя</w:t>
            </w:r>
          </w:p>
        </w:tc>
        <w:tc>
          <w:tcPr>
            <w:tcW w:w="6071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детей в метании на дальность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правой и левой рукой.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в ходьбе по наклонной доске.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- Следить, что бы дети были внимательны, дружно 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играли.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с.134</w:t>
            </w:r>
          </w:p>
        </w:tc>
      </w:tr>
      <w:tr w:rsidR="001E26FD" w:rsidRPr="000943F7" w:rsidTr="000943F7">
        <w:trPr>
          <w:trHeight w:val="780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71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детей в бросание в горизонтальную цель.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прыгать в длину с места.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Способствовать развитию глазомера, координации движений, умению ориентироваться пространстве.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детей быть внимательными друг другу, при необходимости указывать помощь.</w:t>
            </w:r>
          </w:p>
        </w:tc>
        <w:tc>
          <w:tcPr>
            <w:tcW w:w="2406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с.135</w:t>
            </w:r>
          </w:p>
        </w:tc>
      </w:tr>
      <w:tr w:rsidR="001E26FD" w:rsidRPr="000943F7" w:rsidTr="000943F7">
        <w:trPr>
          <w:trHeight w:val="1695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 неделя</w:t>
            </w:r>
          </w:p>
        </w:tc>
        <w:tc>
          <w:tcPr>
            <w:tcW w:w="6071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детей прыгать с высоты.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в ходьбе по гимнастической скамейке.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Способствовать развитию чувства равновесия, ориентировки в пространстве, умение быстро реагировать на сигнал.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с.136</w:t>
            </w:r>
          </w:p>
        </w:tc>
      </w:tr>
      <w:tr w:rsidR="001E26FD" w:rsidRPr="000943F7" w:rsidTr="000943F7">
        <w:trPr>
          <w:trHeight w:val="498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71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детей катать мяч друг другу.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Совершенствовать бросание на дальность из-за головы.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Закреплять умение быстро реагировать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на сигнал.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дружно действовать в коллективе.</w:t>
            </w:r>
          </w:p>
        </w:tc>
        <w:tc>
          <w:tcPr>
            <w:tcW w:w="2406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с.139</w:t>
            </w:r>
          </w:p>
        </w:tc>
      </w:tr>
      <w:tr w:rsidR="001E26FD" w:rsidRPr="000943F7" w:rsidTr="000943F7">
        <w:tc>
          <w:tcPr>
            <w:tcW w:w="10422" w:type="dxa"/>
            <w:gridSpan w:val="3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Февраль</w:t>
            </w:r>
          </w:p>
        </w:tc>
      </w:tr>
      <w:tr w:rsidR="001E26FD" w:rsidRPr="000943F7" w:rsidTr="000943F7">
        <w:trPr>
          <w:trHeight w:val="1770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6071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детей катать мяч в цель.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Совершенствовать бросание на дальность из-за головы.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Согласовывать движения с движениями товарища.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Быстро реагировать на сигнал.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Воспитывать выдержку и внимание.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с.140</w:t>
            </w:r>
          </w:p>
        </w:tc>
      </w:tr>
      <w:tr w:rsidR="001E26FD" w:rsidRPr="000943F7" w:rsidTr="000943F7">
        <w:trPr>
          <w:trHeight w:val="435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071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детей в ползанье и подлезанию под рейку.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в прыжках в длину с места.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быть дружными, помогать друг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другу.</w:t>
            </w:r>
          </w:p>
        </w:tc>
        <w:tc>
          <w:tcPr>
            <w:tcW w:w="2406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с.141</w:t>
            </w:r>
          </w:p>
        </w:tc>
      </w:tr>
      <w:tr w:rsidR="001E26FD" w:rsidRPr="000943F7" w:rsidTr="000943F7">
        <w:trPr>
          <w:trHeight w:val="2055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6071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детей в ходьбе по наклонной доске.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детей в бросании в цель.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детей в прыжках в длину с места.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Способствовать в длину с места.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Способствовать развитию глазомера,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координацию движений, чувство равновесия.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с.142</w:t>
            </w:r>
          </w:p>
        </w:tc>
      </w:tr>
      <w:tr w:rsidR="001E26FD" w:rsidRPr="000943F7" w:rsidTr="000943F7">
        <w:trPr>
          <w:trHeight w:val="690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071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Продолжать учить детей ходьбе по гимнастической скамейки.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бросать и ловить мяч.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Способствовать воспитанию сдержанности, ловкости и умению дружно играть.</w:t>
            </w:r>
          </w:p>
        </w:tc>
        <w:tc>
          <w:tcPr>
            <w:tcW w:w="2406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с.143</w:t>
            </w:r>
          </w:p>
        </w:tc>
      </w:tr>
      <w:tr w:rsidR="001E26FD" w:rsidRPr="000943F7" w:rsidTr="000943F7">
        <w:trPr>
          <w:trHeight w:val="2025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 неделя</w:t>
            </w:r>
          </w:p>
        </w:tc>
        <w:tc>
          <w:tcPr>
            <w:tcW w:w="6071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детей в ползании по гимнастической скамейки.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подпрыгивать.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Способствовать развитию координации движении.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Развивать умение быстро реагировать на сигнал, дружно играть.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с.144</w:t>
            </w:r>
          </w:p>
        </w:tc>
      </w:tr>
      <w:tr w:rsidR="001E26FD" w:rsidRPr="000943F7" w:rsidTr="000943F7">
        <w:trPr>
          <w:trHeight w:val="557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71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движения в катании мяча.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в ползания на четвереньках.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Способствовать развитию глазомера и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координации движений.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помогать друг другу.</w:t>
            </w:r>
          </w:p>
        </w:tc>
        <w:tc>
          <w:tcPr>
            <w:tcW w:w="2406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с.146</w:t>
            </w:r>
          </w:p>
        </w:tc>
      </w:tr>
      <w:tr w:rsidR="001E26FD" w:rsidRPr="000943F7" w:rsidTr="000943F7">
        <w:trPr>
          <w:trHeight w:val="1710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 неделя</w:t>
            </w:r>
          </w:p>
        </w:tc>
        <w:tc>
          <w:tcPr>
            <w:tcW w:w="6071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Учить детей ползать по гимнастической скамейки, спрыгивать с неё.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в катании мяча в цель.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Способствовать воспитанию выдержки,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смелости.</w:t>
            </w: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с.147</w:t>
            </w:r>
          </w:p>
        </w:tc>
      </w:tr>
      <w:tr w:rsidR="001E26FD" w:rsidRPr="000943F7" w:rsidTr="000943F7">
        <w:trPr>
          <w:trHeight w:val="225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71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детей в ходьбе погимнастической скамейке.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детей в прыжках длину сместа на двух ногах.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Развивать умение быстро реагироватьна сигнал, способствовать развитию равновесия и координации движений.</w:t>
            </w:r>
          </w:p>
        </w:tc>
        <w:tc>
          <w:tcPr>
            <w:tcW w:w="2406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с.148</w:t>
            </w:r>
          </w:p>
        </w:tc>
      </w:tr>
      <w:tr w:rsidR="001E26FD" w:rsidRPr="000943F7" w:rsidTr="000943F7">
        <w:trPr>
          <w:trHeight w:val="225"/>
        </w:trPr>
        <w:tc>
          <w:tcPr>
            <w:tcW w:w="10422" w:type="dxa"/>
            <w:gridSpan w:val="3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</w:tr>
      <w:tr w:rsidR="001E26FD" w:rsidRPr="000943F7" w:rsidTr="000943F7">
        <w:trPr>
          <w:trHeight w:val="225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 неделя</w:t>
            </w:r>
          </w:p>
        </w:tc>
        <w:tc>
          <w:tcPr>
            <w:tcW w:w="6071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детей метанию на дальность двумя руками из-за головы и катания мяча в воротца.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Приучать сохранять направление приметании и катании мячей.</w:t>
            </w:r>
          </w:p>
        </w:tc>
        <w:tc>
          <w:tcPr>
            <w:tcW w:w="2406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с.149</w:t>
            </w:r>
          </w:p>
        </w:tc>
      </w:tr>
      <w:tr w:rsidR="001E26FD" w:rsidRPr="000943F7" w:rsidTr="000943F7">
        <w:trPr>
          <w:trHeight w:val="225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71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детей в ходьбе по гимнастической скамейке.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детей спрыгивать с неё.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Закреплять умение бросать на дальность и з-за головы.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ходить парами.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Способствовать преодолению робости.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Способствовать развитию чувства равновесия.</w:t>
            </w:r>
          </w:p>
        </w:tc>
        <w:tc>
          <w:tcPr>
            <w:tcW w:w="2406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с.150</w:t>
            </w:r>
          </w:p>
        </w:tc>
      </w:tr>
      <w:tr w:rsidR="001E26FD" w:rsidRPr="000943F7" w:rsidTr="000943F7">
        <w:trPr>
          <w:trHeight w:val="1649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 неделя</w:t>
            </w:r>
          </w:p>
        </w:tc>
        <w:tc>
          <w:tcPr>
            <w:tcW w:w="6071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детей в ходьбе по наклонной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доске.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метанию на дальность правой и левой рукой.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Способствовать развитию ловкости.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играть дружно.</w:t>
            </w:r>
          </w:p>
        </w:tc>
        <w:tc>
          <w:tcPr>
            <w:tcW w:w="2406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с.151</w:t>
            </w:r>
          </w:p>
        </w:tc>
      </w:tr>
      <w:tr w:rsidR="001E26FD" w:rsidRPr="000943F7" w:rsidTr="000943F7">
        <w:trPr>
          <w:trHeight w:val="243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71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детей в ходьбе по гимнастической скамейке.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_ Упражнять в ползании на четве</w:t>
            </w:r>
            <w:r>
              <w:rPr>
                <w:rFonts w:ascii="Times New Roman" w:hAnsi="Times New Roman"/>
                <w:sz w:val="24"/>
                <w:szCs w:val="24"/>
              </w:rPr>
              <w:t>реньках и пол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занию под веревку.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становиться в круг.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Способствовать развитию чувства равновесия и координации движений.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Помогать преодолевать робость, действовать самостоятельно и уверенно.</w:t>
            </w:r>
          </w:p>
        </w:tc>
        <w:tc>
          <w:tcPr>
            <w:tcW w:w="2406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с.152</w:t>
            </w:r>
          </w:p>
        </w:tc>
      </w:tr>
      <w:tr w:rsidR="001E26FD" w:rsidRPr="000943F7" w:rsidTr="000943F7">
        <w:trPr>
          <w:trHeight w:val="225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 неделя</w:t>
            </w:r>
          </w:p>
        </w:tc>
        <w:tc>
          <w:tcPr>
            <w:tcW w:w="6071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детей в метании на дальность одной рукой.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Повторить прыжки в длину с места.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Развивать координацию движений.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Воспитывать внимание и умение сдерживать себя.</w:t>
            </w:r>
          </w:p>
        </w:tc>
        <w:tc>
          <w:tcPr>
            <w:tcW w:w="2406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с.154</w:t>
            </w:r>
          </w:p>
        </w:tc>
      </w:tr>
      <w:tr w:rsidR="001E26FD" w:rsidRPr="000943F7" w:rsidTr="000943F7">
        <w:trPr>
          <w:trHeight w:val="225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71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детей бросать и ловить мяч.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в ходьбе по наклонной доске и ползании на четвереньках.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играть дружно, помогать друг другу.</w:t>
            </w:r>
          </w:p>
        </w:tc>
        <w:tc>
          <w:tcPr>
            <w:tcW w:w="2406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с.155</w:t>
            </w:r>
          </w:p>
        </w:tc>
      </w:tr>
      <w:tr w:rsidR="001E26FD" w:rsidRPr="000943F7" w:rsidTr="000943F7">
        <w:trPr>
          <w:trHeight w:val="225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 неделя</w:t>
            </w:r>
          </w:p>
        </w:tc>
        <w:tc>
          <w:tcPr>
            <w:tcW w:w="6071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детей в прыжках в длину с места.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Повторить ползание по гимнастической скамейки.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реагировать быстро на сигнал.</w:t>
            </w:r>
          </w:p>
        </w:tc>
        <w:tc>
          <w:tcPr>
            <w:tcW w:w="2406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с.156</w:t>
            </w:r>
          </w:p>
        </w:tc>
      </w:tr>
      <w:tr w:rsidR="001E26FD" w:rsidRPr="000943F7" w:rsidTr="000943F7">
        <w:trPr>
          <w:trHeight w:val="225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71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прыгать с высоты.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в метании на горизонтальную цель.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Повторить ходьбу на четвереньках.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Способствовать в развитие координации движений.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Развивать умение сохранять определённое направление при броске предметов</w:t>
            </w:r>
          </w:p>
        </w:tc>
        <w:tc>
          <w:tcPr>
            <w:tcW w:w="2406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с.157</w:t>
            </w:r>
          </w:p>
        </w:tc>
      </w:tr>
      <w:tr w:rsidR="001E26FD" w:rsidRPr="000943F7" w:rsidTr="000943F7">
        <w:trPr>
          <w:trHeight w:val="225"/>
        </w:trPr>
        <w:tc>
          <w:tcPr>
            <w:tcW w:w="10422" w:type="dxa"/>
            <w:gridSpan w:val="3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</w:tc>
      </w:tr>
      <w:tr w:rsidR="001E26FD" w:rsidRPr="000943F7" w:rsidTr="000943F7">
        <w:trPr>
          <w:trHeight w:val="225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 неделя</w:t>
            </w:r>
          </w:p>
        </w:tc>
        <w:tc>
          <w:tcPr>
            <w:tcW w:w="6071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Закреплять у детей умение ходить по гимнастической скамейки, прыгать с неё.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бросать и ловить мяч.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Способствовать развитию чувства равновесия и координации движений.</w:t>
            </w:r>
          </w:p>
        </w:tc>
        <w:tc>
          <w:tcPr>
            <w:tcW w:w="2406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с.158</w:t>
            </w:r>
          </w:p>
        </w:tc>
      </w:tr>
      <w:tr w:rsidR="001E26FD" w:rsidRPr="000943F7" w:rsidTr="000943F7">
        <w:trPr>
          <w:trHeight w:val="225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71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Закреплять у детей умение прыгать в длину с места.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Закреплять умение бросать в горизонтальную цель.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Приучать соразмерять бросок с расстоянием до цели.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Учить ползти и подлезать.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Реагировать на сигнал воспитателя.</w:t>
            </w:r>
          </w:p>
        </w:tc>
        <w:tc>
          <w:tcPr>
            <w:tcW w:w="2406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с.159</w:t>
            </w:r>
          </w:p>
        </w:tc>
      </w:tr>
      <w:tr w:rsidR="001E26FD" w:rsidRPr="000943F7" w:rsidTr="000943F7">
        <w:trPr>
          <w:trHeight w:val="225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 неделя</w:t>
            </w:r>
          </w:p>
        </w:tc>
        <w:tc>
          <w:tcPr>
            <w:tcW w:w="6071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Закреплять у детей умение бросать на дальность из-за головы.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Закреплять умение катать мяч друг другу.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Способствовать развитию глазомера, координации движений и ловкости.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дружно играть и быстро реагировать на сигнал.</w:t>
            </w:r>
          </w:p>
        </w:tc>
        <w:tc>
          <w:tcPr>
            <w:tcW w:w="2406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с.161</w:t>
            </w:r>
          </w:p>
        </w:tc>
      </w:tr>
      <w:tr w:rsidR="001E26FD" w:rsidRPr="000943F7" w:rsidTr="000943F7">
        <w:trPr>
          <w:trHeight w:val="225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71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детей бросать мяч вверх и вперед.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Совершенствовать ходьбу по наклонной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доске.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Способствовать развитию чувства равновесия, ловкости и смелости.</w:t>
            </w:r>
          </w:p>
        </w:tc>
        <w:tc>
          <w:tcPr>
            <w:tcW w:w="2406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с.162</w:t>
            </w:r>
          </w:p>
        </w:tc>
      </w:tr>
      <w:tr w:rsidR="001E26FD" w:rsidRPr="000943F7" w:rsidTr="000943F7">
        <w:trPr>
          <w:trHeight w:val="225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 неделя</w:t>
            </w:r>
          </w:p>
        </w:tc>
        <w:tc>
          <w:tcPr>
            <w:tcW w:w="6071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Продолжать учить детей бросать на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дальность одной рукой и прыгать в длину с места.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Способствовать развитию смелости, ловкости, умение по сигналу прекращать движение.</w:t>
            </w:r>
          </w:p>
        </w:tc>
        <w:tc>
          <w:tcPr>
            <w:tcW w:w="2406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с.163</w:t>
            </w:r>
          </w:p>
        </w:tc>
      </w:tr>
      <w:tr w:rsidR="001E26FD" w:rsidRPr="000943F7" w:rsidTr="000943F7">
        <w:trPr>
          <w:trHeight w:val="225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71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Закреплять у детей умение ходить по гимнастической скамейке.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в прыжках с высоты.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-Учить бросать и ловить мяч.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действовать по сигналу воспитателя.</w:t>
            </w:r>
          </w:p>
        </w:tc>
        <w:tc>
          <w:tcPr>
            <w:tcW w:w="2406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с.164</w:t>
            </w:r>
          </w:p>
        </w:tc>
      </w:tr>
      <w:tr w:rsidR="001E26FD" w:rsidRPr="000943F7" w:rsidTr="000943F7">
        <w:trPr>
          <w:trHeight w:val="225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 неделя</w:t>
            </w:r>
          </w:p>
        </w:tc>
        <w:tc>
          <w:tcPr>
            <w:tcW w:w="6071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Продолжать учить детей ползать по гимнастической скамейке и метать на дальность от груди.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Способствовать развитию чувства равновесия и координации движений.</w:t>
            </w:r>
          </w:p>
        </w:tc>
        <w:tc>
          <w:tcPr>
            <w:tcW w:w="2406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с.165</w:t>
            </w:r>
          </w:p>
        </w:tc>
      </w:tr>
      <w:tr w:rsidR="001E26FD" w:rsidRPr="000943F7" w:rsidTr="000943F7">
        <w:trPr>
          <w:trHeight w:val="225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71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Закреплять умение бросать в горизонтальную цель и ходить по наклонной доске.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Способствовать развитию чувства равновесия и ориентировке в пространстве.</w:t>
            </w:r>
          </w:p>
        </w:tc>
        <w:tc>
          <w:tcPr>
            <w:tcW w:w="2406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с.166</w:t>
            </w:r>
          </w:p>
        </w:tc>
      </w:tr>
      <w:tr w:rsidR="001E26FD" w:rsidRPr="000943F7" w:rsidTr="000943F7">
        <w:trPr>
          <w:trHeight w:val="225"/>
        </w:trPr>
        <w:tc>
          <w:tcPr>
            <w:tcW w:w="10422" w:type="dxa"/>
            <w:gridSpan w:val="3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</w:tr>
      <w:tr w:rsidR="001E26FD" w:rsidRPr="000943F7" w:rsidTr="000943F7">
        <w:trPr>
          <w:trHeight w:val="225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 нделя</w:t>
            </w:r>
          </w:p>
        </w:tc>
        <w:tc>
          <w:tcPr>
            <w:tcW w:w="6071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-Закреплять у детей умение ходить по наклонной доске, совершенствовать прыжок в длину с места и метание на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дальность из-за головы.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Способствовать воспитанию смелости, ловкости и самостоятельности.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Учить согласовывать свои движения движениями других детей.</w:t>
            </w:r>
          </w:p>
        </w:tc>
        <w:tc>
          <w:tcPr>
            <w:tcW w:w="2406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с.167</w:t>
            </w:r>
          </w:p>
        </w:tc>
      </w:tr>
      <w:tr w:rsidR="001E26FD" w:rsidRPr="000943F7" w:rsidTr="000943F7">
        <w:trPr>
          <w:trHeight w:val="225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71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Продолжать учить детей бросать на дальность одной рукой.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Учить ползанию и пол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занию под дугу.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Способствовать развитию ловкости, ориентировки в пространстве.</w:t>
            </w:r>
          </w:p>
        </w:tc>
        <w:tc>
          <w:tcPr>
            <w:tcW w:w="2406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с.168</w:t>
            </w:r>
          </w:p>
        </w:tc>
      </w:tr>
      <w:tr w:rsidR="001E26FD" w:rsidRPr="000943F7" w:rsidTr="000943F7">
        <w:trPr>
          <w:trHeight w:val="225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 неделя</w:t>
            </w:r>
          </w:p>
        </w:tc>
        <w:tc>
          <w:tcPr>
            <w:tcW w:w="6071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Упражнять детей в метании на дальность одной рукой.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Совершенствовать ходьбу по гимнастической скамейке.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Воспитывать ловкость.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 Развивать чувство равновесия и глазомер.</w:t>
            </w:r>
          </w:p>
        </w:tc>
        <w:tc>
          <w:tcPr>
            <w:tcW w:w="2406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с.170</w:t>
            </w:r>
          </w:p>
        </w:tc>
      </w:tr>
      <w:tr w:rsidR="001E26FD" w:rsidRPr="000943F7" w:rsidTr="000943F7">
        <w:trPr>
          <w:trHeight w:val="225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71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-Совершенствовать прыжок в длину с места, упражнять в умении бросать в даль из-за головы и катать мяч, способствовать развитию координации движений,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ориентировке в пространстве.</w:t>
            </w:r>
          </w:p>
        </w:tc>
        <w:tc>
          <w:tcPr>
            <w:tcW w:w="2406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с.171</w:t>
            </w:r>
          </w:p>
        </w:tc>
      </w:tr>
      <w:tr w:rsidR="001E26FD" w:rsidRPr="000943F7" w:rsidTr="000943F7">
        <w:trPr>
          <w:trHeight w:val="225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 неделя</w:t>
            </w:r>
          </w:p>
        </w:tc>
        <w:tc>
          <w:tcPr>
            <w:tcW w:w="6071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Совершенствовать умение бросать мяч, упражнять в ходьбе по гимнастической скамейке, прыгать в глубину, развивать чувство равновесия, смелость и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координацию движений, воспитывать выдержку и внимание.</w:t>
            </w:r>
          </w:p>
        </w:tc>
        <w:tc>
          <w:tcPr>
            <w:tcW w:w="2406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с.172</w:t>
            </w:r>
          </w:p>
        </w:tc>
      </w:tr>
      <w:tr w:rsidR="001E26FD" w:rsidRPr="000943F7" w:rsidTr="000943F7">
        <w:trPr>
          <w:trHeight w:val="225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71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-Закрепить умение катать мяч, упражнять в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ползании по гимнастической скамейке и прыжке в глубину, совершенствовать чувство равновесия.</w:t>
            </w:r>
          </w:p>
        </w:tc>
        <w:tc>
          <w:tcPr>
            <w:tcW w:w="2406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с.173</w:t>
            </w:r>
          </w:p>
        </w:tc>
      </w:tr>
      <w:tr w:rsidR="001E26FD" w:rsidRPr="000943F7" w:rsidTr="000943F7">
        <w:trPr>
          <w:trHeight w:val="225"/>
        </w:trPr>
        <w:tc>
          <w:tcPr>
            <w:tcW w:w="1945" w:type="dxa"/>
            <w:vMerge w:val="restart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 неделя</w:t>
            </w:r>
          </w:p>
        </w:tc>
        <w:tc>
          <w:tcPr>
            <w:tcW w:w="6071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1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-Закреплять умение метать вдаль одной рукой и прыгать в длину с места, воспитывать дружеские взаимоотношения между детьми.</w:t>
            </w:r>
          </w:p>
        </w:tc>
        <w:tc>
          <w:tcPr>
            <w:tcW w:w="2406" w:type="dxa"/>
            <w:tcBorders>
              <w:top w:val="single" w:sz="4" w:space="0" w:color="auto"/>
              <w:bottom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с.174</w:t>
            </w:r>
          </w:p>
        </w:tc>
      </w:tr>
      <w:tr w:rsidR="001E26FD" w:rsidRPr="000943F7" w:rsidTr="000943F7">
        <w:trPr>
          <w:trHeight w:val="225"/>
        </w:trPr>
        <w:tc>
          <w:tcPr>
            <w:tcW w:w="1945" w:type="dxa"/>
            <w:vMerge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71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</w:rPr>
              <w:t>2 занятие.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-Закреплять умение ходить по гимнастической скамейке и прыгать в глубину, совершенствовать метание вверх</w:t>
            </w:r>
          </w:p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и вперед, приучать быстро реагировать на сигнал.</w:t>
            </w:r>
          </w:p>
        </w:tc>
        <w:tc>
          <w:tcPr>
            <w:tcW w:w="2406" w:type="dxa"/>
            <w:tcBorders>
              <w:top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С.Я. Лайзане Физическая культура для малышей,  с.175</w:t>
            </w:r>
          </w:p>
        </w:tc>
      </w:tr>
    </w:tbl>
    <w:p w:rsidR="001E26FD" w:rsidRPr="000D0B38" w:rsidRDefault="001E26FD" w:rsidP="00C30282">
      <w:pPr>
        <w:rPr>
          <w:rFonts w:ascii="Times New Roman" w:hAnsi="Times New Roman"/>
          <w:b/>
          <w:sz w:val="20"/>
          <w:szCs w:val="20"/>
          <w:lang w:val="tt-RU"/>
        </w:rPr>
      </w:pPr>
    </w:p>
    <w:p w:rsidR="001E26FD" w:rsidRDefault="001E26FD" w:rsidP="00E101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E101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E101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E101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E101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E101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E101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E101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E101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E101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E101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E101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E101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E101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E101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E101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E049E" w:rsidRDefault="00FE049E" w:rsidP="00E101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7A1125" w:rsidRDefault="007A1125" w:rsidP="00E101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4F0D4F">
      <w:pPr>
        <w:rPr>
          <w:rFonts w:ascii="Times New Roman" w:hAnsi="Times New Roman"/>
          <w:b/>
          <w:sz w:val="24"/>
          <w:szCs w:val="24"/>
          <w:lang w:val="tt-RU"/>
        </w:rPr>
      </w:pPr>
    </w:p>
    <w:p w:rsidR="007A1125" w:rsidRPr="00E10193" w:rsidRDefault="001E26FD" w:rsidP="00E101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C30282">
        <w:rPr>
          <w:rFonts w:ascii="Times New Roman" w:hAnsi="Times New Roman"/>
          <w:b/>
          <w:sz w:val="24"/>
          <w:szCs w:val="24"/>
          <w:lang w:val="tt-RU"/>
        </w:rPr>
        <w:t>2.2.5. Познава</w:t>
      </w:r>
      <w:r w:rsidR="00FE049E">
        <w:rPr>
          <w:rFonts w:ascii="Times New Roman" w:hAnsi="Times New Roman"/>
          <w:b/>
          <w:sz w:val="24"/>
          <w:szCs w:val="24"/>
          <w:lang w:val="tt-RU"/>
        </w:rPr>
        <w:t>тельное развитие. Ознакомление с миром природы</w:t>
      </w:r>
      <w:r w:rsidRPr="00C30282">
        <w:rPr>
          <w:rFonts w:ascii="Times New Roman" w:hAnsi="Times New Roman"/>
          <w:b/>
          <w:sz w:val="24"/>
          <w:szCs w:val="24"/>
          <w:lang w:val="tt-RU"/>
        </w:rPr>
        <w:t>.</w:t>
      </w:r>
    </w:p>
    <w:tbl>
      <w:tblPr>
        <w:tblpPr w:leftFromText="180" w:rightFromText="180" w:vertAnchor="page" w:horzAnchor="margin" w:tblpX="-34" w:tblpY="2017"/>
        <w:tblW w:w="20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8"/>
        <w:gridCol w:w="2268"/>
        <w:gridCol w:w="2706"/>
        <w:gridCol w:w="1440"/>
        <w:gridCol w:w="1440"/>
        <w:gridCol w:w="1980"/>
        <w:gridCol w:w="4860"/>
        <w:gridCol w:w="4860"/>
      </w:tblGrid>
      <w:tr w:rsidR="001E26FD" w:rsidRPr="009452B3" w:rsidTr="00F24481">
        <w:trPr>
          <w:gridAfter w:val="2"/>
          <w:wAfter w:w="9720" w:type="dxa"/>
          <w:trHeight w:val="419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268" w:type="dxa"/>
          </w:tcPr>
          <w:p w:rsidR="001E26FD" w:rsidRPr="000943F7" w:rsidRDefault="001E26FD" w:rsidP="007A112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2706" w:type="dxa"/>
          </w:tcPr>
          <w:p w:rsidR="001E26FD" w:rsidRPr="000943F7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 xml:space="preserve">Программное содержание </w:t>
            </w:r>
          </w:p>
        </w:tc>
        <w:tc>
          <w:tcPr>
            <w:tcW w:w="1440" w:type="dxa"/>
          </w:tcPr>
          <w:p w:rsidR="001E26FD" w:rsidRPr="000943F7" w:rsidRDefault="001E26FD" w:rsidP="007A112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Дата план.</w:t>
            </w:r>
          </w:p>
        </w:tc>
        <w:tc>
          <w:tcPr>
            <w:tcW w:w="1440" w:type="dxa"/>
          </w:tcPr>
          <w:p w:rsidR="001E26FD" w:rsidRPr="000943F7" w:rsidRDefault="001E26FD" w:rsidP="007A112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Дата</w:t>
            </w:r>
          </w:p>
          <w:p w:rsidR="001E26FD" w:rsidRPr="000943F7" w:rsidRDefault="001E26FD" w:rsidP="007A112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провед.</w:t>
            </w:r>
          </w:p>
        </w:tc>
        <w:tc>
          <w:tcPr>
            <w:tcW w:w="1980" w:type="dxa"/>
          </w:tcPr>
          <w:p w:rsidR="001E26FD" w:rsidRPr="000943F7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E26FD" w:rsidRPr="000943F7" w:rsidRDefault="001E26FD" w:rsidP="007A112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</w:tr>
      <w:tr w:rsidR="001E26FD" w:rsidRPr="009452B3" w:rsidTr="007A1125">
        <w:trPr>
          <w:gridAfter w:val="2"/>
          <w:wAfter w:w="9720" w:type="dxa"/>
          <w:trHeight w:val="254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1E26FD" w:rsidRPr="009452B3" w:rsidTr="007A1125">
        <w:trPr>
          <w:gridAfter w:val="2"/>
          <w:wAfter w:w="9720" w:type="dxa"/>
          <w:trHeight w:val="2961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Игрушки.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Мишка.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Рассматривание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большого и маленького мишек.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Учить описывать игрушку, 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указывать части, величину, признаки, находить ее изображение на картинках, сравнивать большую и маленькую игрушку, развивать речь. Обогащать словарь детей.</w:t>
            </w:r>
          </w:p>
        </w:tc>
        <w:tc>
          <w:tcPr>
            <w:tcW w:w="1440" w:type="dxa"/>
          </w:tcPr>
          <w:p w:rsidR="001E26FD" w:rsidRDefault="00FE049E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.09</w:t>
            </w:r>
          </w:p>
          <w:p w:rsidR="001E26FD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E26FD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E26FD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E26FD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E26FD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E26FD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E26FD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40" w:type="dxa"/>
          </w:tcPr>
          <w:p w:rsidR="001E26FD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E26FD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E26FD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E26FD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E26FD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E26FD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E26FD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E26FD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ные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ind w:left="1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стр. 31</w:t>
            </w:r>
          </w:p>
        </w:tc>
      </w:tr>
      <w:tr w:rsidR="001E26FD" w:rsidRPr="009452B3" w:rsidTr="007A1125">
        <w:trPr>
          <w:gridAfter w:val="2"/>
          <w:wAfter w:w="9720" w:type="dxa"/>
          <w:trHeight w:val="2558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Мишка.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Игра «Построим мишке домик»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Активизировать словарь.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Развивать слуховое восприятие, дифференцировать понятия «большой и маленький» Отвечать на вопросы, развивать речь, общую и мелкую моторику.</w:t>
            </w:r>
          </w:p>
        </w:tc>
        <w:tc>
          <w:tcPr>
            <w:tcW w:w="1440" w:type="dxa"/>
          </w:tcPr>
          <w:p w:rsidR="001E26FD" w:rsidRPr="000A1984" w:rsidRDefault="00FE049E" w:rsidP="007A1125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0A1984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8</w:t>
            </w:r>
            <w:r w:rsidR="001E26FD" w:rsidRPr="000A1984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ные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ind w:left="1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М.А.ВасильевойСтр.3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</w:tr>
      <w:tr w:rsidR="001E26FD" w:rsidRPr="009452B3" w:rsidTr="007A1125">
        <w:trPr>
          <w:gridAfter w:val="2"/>
          <w:wAfter w:w="9720" w:type="dxa"/>
          <w:trHeight w:val="220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Сложим шар из разрезных картинок. 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Учить действиям анализа и синтеза. Умению выделять части из целого.</w:t>
            </w:r>
          </w:p>
        </w:tc>
        <w:tc>
          <w:tcPr>
            <w:tcW w:w="1440" w:type="dxa"/>
          </w:tcPr>
          <w:p w:rsidR="001E26FD" w:rsidRPr="00E10193" w:rsidRDefault="000A198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15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ные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ind w:left="1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стр. 44</w:t>
            </w:r>
          </w:p>
        </w:tc>
      </w:tr>
      <w:tr w:rsidR="001E26FD" w:rsidRPr="009452B3" w:rsidTr="007A1125">
        <w:trPr>
          <w:gridAfter w:val="2"/>
          <w:wAfter w:w="9720" w:type="dxa"/>
          <w:trHeight w:val="390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У бабушки в гостях.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Игра «Чудесный мешочек»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Формировать доброе и бережное отношение, эмоциональную отзывчивость к окружающему миру, развивать речь, мышление, мелкую моторику, учить дифференцировать основные цвета.</w:t>
            </w:r>
          </w:p>
        </w:tc>
        <w:tc>
          <w:tcPr>
            <w:tcW w:w="1440" w:type="dxa"/>
          </w:tcPr>
          <w:p w:rsidR="001E26FD" w:rsidRPr="00E10193" w:rsidRDefault="000A198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ные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ind w:left="1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М.А.ВасильевойСтр. 51</w:t>
            </w:r>
          </w:p>
        </w:tc>
      </w:tr>
      <w:tr w:rsidR="001E26FD" w:rsidRPr="009452B3" w:rsidTr="007A1125">
        <w:trPr>
          <w:gridAfter w:val="2"/>
          <w:wAfter w:w="9720" w:type="dxa"/>
          <w:trHeight w:val="390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E26FD" w:rsidRPr="009452B3" w:rsidTr="007A1125">
        <w:trPr>
          <w:gridAfter w:val="2"/>
          <w:wAfter w:w="9720" w:type="dxa"/>
          <w:trHeight w:val="390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Кирпичик, шарик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Формировать умения различать предметы по форме и называть их: кирпичик, шарик; формирование умения выполнять действия с предметами: гладить ладошкой, ставить, катать, сооружать простейшие постройки.</w:t>
            </w:r>
          </w:p>
        </w:tc>
        <w:tc>
          <w:tcPr>
            <w:tcW w:w="1440" w:type="dxa"/>
          </w:tcPr>
          <w:p w:rsidR="001E26FD" w:rsidRPr="00E10193" w:rsidRDefault="000A198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="00164BB4">
              <w:rPr>
                <w:rFonts w:ascii="Times New Roman" w:hAnsi="Times New Roman"/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Помораева, стр 12</w:t>
            </w:r>
          </w:p>
        </w:tc>
      </w:tr>
      <w:tr w:rsidR="001E26FD" w:rsidRPr="009452B3" w:rsidTr="007A1125">
        <w:trPr>
          <w:gridAfter w:val="2"/>
          <w:wAfter w:w="9720" w:type="dxa"/>
          <w:trHeight w:val="390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Кошка с котятами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Знакомить детей с домашними животными: кошкой и котенком, учить называть части игрушки, учить отвечать на вопросы, произносить звукоподражания, сравнивать предметы по нескольким признакам (величине, цвету), развивать внимание, память, речь, общую моторику, тактильные ощущения.</w:t>
            </w:r>
          </w:p>
        </w:tc>
        <w:tc>
          <w:tcPr>
            <w:tcW w:w="1440" w:type="dxa"/>
          </w:tcPr>
          <w:p w:rsidR="001E26FD" w:rsidRPr="00E10193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06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Комплексные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М.А.ВасильевойСтр. 65</w:t>
            </w:r>
          </w:p>
        </w:tc>
      </w:tr>
      <w:tr w:rsidR="001E26FD" w:rsidRPr="009452B3" w:rsidTr="007A1125">
        <w:trPr>
          <w:gridAfter w:val="2"/>
          <w:wAfter w:w="9720" w:type="dxa"/>
          <w:trHeight w:val="390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Большие кубики, маленькие кубики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Развитие умения различать по величине кубики, формировать умения сооружать простые постройки</w:t>
            </w:r>
          </w:p>
        </w:tc>
        <w:tc>
          <w:tcPr>
            <w:tcW w:w="1440" w:type="dxa"/>
          </w:tcPr>
          <w:p w:rsidR="001E26FD" w:rsidRPr="00E10193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Помораева, стр. 17</w:t>
            </w:r>
          </w:p>
        </w:tc>
      </w:tr>
      <w:tr w:rsidR="001E26FD" w:rsidRPr="009452B3" w:rsidTr="007A1125">
        <w:trPr>
          <w:gridAfter w:val="2"/>
          <w:wAfter w:w="9720" w:type="dxa"/>
          <w:trHeight w:val="390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Кто нам помогает? (О няне.) Игра «Кто что делает?».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Формировать представления о труде взрослых и воспитывать уважительное отношение к нему, называть предметы- помощники няни и их значения, обогащать словарный запас, развивать общую моторику, внимание.</w:t>
            </w:r>
          </w:p>
        </w:tc>
        <w:tc>
          <w:tcPr>
            <w:tcW w:w="1440" w:type="dxa"/>
          </w:tcPr>
          <w:p w:rsidR="001E26FD" w:rsidRPr="00E10193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ные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ind w:left="1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М.А.ВасильевойСтр. 69</w:t>
            </w:r>
          </w:p>
        </w:tc>
      </w:tr>
      <w:tr w:rsidR="001E26FD" w:rsidRPr="009452B3" w:rsidTr="007A1125">
        <w:trPr>
          <w:gridAfter w:val="2"/>
          <w:wAfter w:w="9720" w:type="dxa"/>
          <w:trHeight w:val="390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Закрепление темы.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Большие кубики, маленькие кубики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Развитие умения различать по величине кубики, формировать умения сооружать простые постройки</w:t>
            </w:r>
          </w:p>
        </w:tc>
        <w:tc>
          <w:tcPr>
            <w:tcW w:w="1440" w:type="dxa"/>
          </w:tcPr>
          <w:p w:rsidR="001E26FD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27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.10</w:t>
            </w:r>
          </w:p>
          <w:p w:rsidR="001E26FD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E26FD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Помораева, стр. 17</w:t>
            </w:r>
          </w:p>
        </w:tc>
      </w:tr>
      <w:tr w:rsidR="001E26FD" w:rsidRPr="009452B3" w:rsidTr="007A1125">
        <w:trPr>
          <w:gridAfter w:val="2"/>
          <w:wAfter w:w="9720" w:type="dxa"/>
          <w:trHeight w:val="390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E26FD" w:rsidRPr="009452B3" w:rsidTr="007A1125">
        <w:trPr>
          <w:gridAfter w:val="2"/>
          <w:wAfter w:w="9720" w:type="dxa"/>
          <w:trHeight w:val="390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Много -  один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Развитие умения формировать группы однородных предметов, различать количество предметов: много – один.</w:t>
            </w:r>
          </w:p>
        </w:tc>
        <w:tc>
          <w:tcPr>
            <w:tcW w:w="1440" w:type="dxa"/>
          </w:tcPr>
          <w:p w:rsidR="001E26FD" w:rsidRPr="00E10193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Помораева стр. 19</w:t>
            </w:r>
          </w:p>
        </w:tc>
      </w:tr>
      <w:tr w:rsidR="001E26FD" w:rsidRPr="009452B3" w:rsidTr="007A1125">
        <w:trPr>
          <w:gridAfter w:val="2"/>
          <w:wAfter w:w="9720" w:type="dxa"/>
          <w:trHeight w:val="390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Чайная посуда.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Куклы у нас в гостях.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Расширять представление о посуде. Познакомить с названиями предметов чайной посуды и их назначением. Учить выполнять поручения. Развивать речь.</w:t>
            </w:r>
          </w:p>
        </w:tc>
        <w:tc>
          <w:tcPr>
            <w:tcW w:w="1440" w:type="dxa"/>
          </w:tcPr>
          <w:p w:rsidR="001E26FD" w:rsidRPr="00E10193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ные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ind w:left="1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стр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. 77</w:t>
            </w:r>
          </w:p>
        </w:tc>
      </w:tr>
      <w:tr w:rsidR="001E26FD" w:rsidRPr="009452B3" w:rsidTr="007A1125">
        <w:trPr>
          <w:gridAfter w:val="2"/>
          <w:wAfter w:w="9720" w:type="dxa"/>
          <w:trHeight w:val="390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Рассматривание игрушечных машин. Строим дорожку для машины.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Учить различать по внешнему виду грузовой и легковой автомобили, автобус, а такж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е их основные части. Развивать внимание.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Учить рас-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Полагать кирпичики в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ряд узкой гранью друг к другу,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различать цвета. Развивать зрительное восприятие, моторику.</w:t>
            </w:r>
          </w:p>
        </w:tc>
        <w:tc>
          <w:tcPr>
            <w:tcW w:w="1440" w:type="dxa"/>
          </w:tcPr>
          <w:p w:rsidR="001E26FD" w:rsidRPr="00E10193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17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ные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ind w:left="1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Стр. 83</w:t>
            </w:r>
          </w:p>
        </w:tc>
      </w:tr>
      <w:tr w:rsidR="001E26FD" w:rsidRPr="009452B3" w:rsidTr="007A1125">
        <w:trPr>
          <w:gridAfter w:val="2"/>
          <w:wAfter w:w="9720" w:type="dxa"/>
          <w:trHeight w:val="390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Одежда для кукол.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Игра «Угадай по описанию»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Знакомить с предметами одежды. Учить последовательности одевания на прогулку. Развивать аккуратное отношение к одежде и желание убирать вещи на место. Обогащать словарь за счет названий предметов одежды и обуви, определений.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40" w:type="dxa"/>
          </w:tcPr>
          <w:p w:rsidR="001E26FD" w:rsidRPr="00E10193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24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ные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ind w:left="1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М.А.ВасильевойСтр. 85</w:t>
            </w:r>
          </w:p>
        </w:tc>
      </w:tr>
      <w:tr w:rsidR="001E26FD" w:rsidRPr="009452B3" w:rsidTr="007A1125">
        <w:trPr>
          <w:trHeight w:val="390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4860" w:type="dxa"/>
            <w:gridSpan w:val="3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60" w:type="dxa"/>
          </w:tcPr>
          <w:p w:rsidR="001E26FD" w:rsidRPr="009452B3" w:rsidRDefault="001E26FD" w:rsidP="007A1125">
            <w:pPr>
              <w:spacing w:after="0" w:line="240" w:lineRule="auto"/>
            </w:pPr>
          </w:p>
        </w:tc>
        <w:tc>
          <w:tcPr>
            <w:tcW w:w="486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E26FD" w:rsidRPr="009452B3" w:rsidTr="007A1125">
        <w:trPr>
          <w:gridAfter w:val="2"/>
          <w:wAfter w:w="9720" w:type="dxa"/>
          <w:trHeight w:val="390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Кубик, шарик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Формировать умения различать предметы по форме и называть их: кубик, шарик; развитие умения различать количество предметов: один-много; развитие предметных действий.</w:t>
            </w:r>
          </w:p>
        </w:tc>
        <w:tc>
          <w:tcPr>
            <w:tcW w:w="1440" w:type="dxa"/>
          </w:tcPr>
          <w:p w:rsidR="001E26FD" w:rsidRPr="00E10193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Помораева стр. 23</w:t>
            </w:r>
          </w:p>
        </w:tc>
      </w:tr>
      <w:tr w:rsidR="001E26FD" w:rsidRPr="009452B3" w:rsidTr="007A1125">
        <w:trPr>
          <w:gridAfter w:val="2"/>
          <w:wAfter w:w="9720" w:type="dxa"/>
          <w:trHeight w:val="390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Птицы зимой. 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Игра «Какие бывают птицы».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Учить внимательно слушать и наблюдать, формировать способность детей к диалогической речи, учить отвечать на вопросы словом и предложением, состоящими из 3-4 слов, упражнять в звукоподражании голосом птиц, обогатить и активизировать словарь по теме, воспитывать заботливое отношение к птицам.</w:t>
            </w:r>
          </w:p>
        </w:tc>
        <w:tc>
          <w:tcPr>
            <w:tcW w:w="1440" w:type="dxa"/>
          </w:tcPr>
          <w:p w:rsidR="001E26FD" w:rsidRPr="00E10193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08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ные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ind w:left="1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М.А.ВасильевойСтр.116</w:t>
            </w:r>
          </w:p>
        </w:tc>
      </w:tr>
      <w:tr w:rsidR="001E26FD" w:rsidRPr="009452B3" w:rsidTr="007A1125">
        <w:trPr>
          <w:gridAfter w:val="2"/>
          <w:wAfter w:w="9720" w:type="dxa"/>
          <w:trHeight w:val="390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Игрушки в гостях у ребят. Игра «Расставь посуду».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Учить внимательно слушать и наблюдать, формировать способность детей к диалогической речи; учить отвечать на вопросы о какой-либо игрушке словом и предложениями, состоящими из 3-4 слов, отмечая ее особенности и характер действий с ней; обогатить и активизировать словарь по теме.</w:t>
            </w:r>
          </w:p>
        </w:tc>
        <w:tc>
          <w:tcPr>
            <w:tcW w:w="1440" w:type="dxa"/>
          </w:tcPr>
          <w:p w:rsidR="001E26FD" w:rsidRPr="00E10193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15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ные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ind w:left="1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М.А.ВасильевойСтр. 162</w:t>
            </w:r>
          </w:p>
        </w:tc>
      </w:tr>
      <w:tr w:rsidR="001E26FD" w:rsidRPr="009452B3" w:rsidTr="007A1125">
        <w:trPr>
          <w:gridAfter w:val="2"/>
          <w:wAfter w:w="9720" w:type="dxa"/>
          <w:trHeight w:val="390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Мебель в нашей группе.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Учить детей различать и называть предметы мебели, рассказывать об  их назначении, развивать внимание, речь.</w:t>
            </w:r>
          </w:p>
        </w:tc>
        <w:tc>
          <w:tcPr>
            <w:tcW w:w="1440" w:type="dxa"/>
          </w:tcPr>
          <w:p w:rsidR="001E26FD" w:rsidRPr="00E10193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ные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ind w:left="1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М.А.ВасильевойСтр. 166</w:t>
            </w:r>
          </w:p>
        </w:tc>
      </w:tr>
      <w:tr w:rsidR="001E26FD" w:rsidRPr="009452B3" w:rsidTr="007A1125">
        <w:trPr>
          <w:gridAfter w:val="2"/>
          <w:wAfter w:w="9720" w:type="dxa"/>
          <w:trHeight w:val="390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Закрепление темы: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Мебель в нашей группе.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Учить детей различать и называть предметы мебели, рассказывать об  их назначении, развивать внимание, речь.</w:t>
            </w:r>
          </w:p>
        </w:tc>
        <w:tc>
          <w:tcPr>
            <w:tcW w:w="1440" w:type="dxa"/>
          </w:tcPr>
          <w:p w:rsidR="001E26FD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.12</w:t>
            </w:r>
          </w:p>
          <w:p w:rsidR="001E26FD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E26FD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E26FD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ные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ind w:left="1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Стр.166</w:t>
            </w:r>
          </w:p>
        </w:tc>
      </w:tr>
      <w:tr w:rsidR="001E26FD" w:rsidRPr="009452B3" w:rsidTr="007A1125">
        <w:trPr>
          <w:gridAfter w:val="2"/>
          <w:wAfter w:w="9720" w:type="dxa"/>
          <w:trHeight w:val="390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E26FD" w:rsidRPr="009452B3" w:rsidTr="007A1125">
        <w:trPr>
          <w:gridAfter w:val="2"/>
          <w:wAfter w:w="9720" w:type="dxa"/>
          <w:trHeight w:val="390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Знакомство с волком.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Знакомить с животными леса: дать представление о волке; учить внимательно рассматривать картинку, отвечать на вопросы по содержанию; развивать речь детей.</w:t>
            </w:r>
          </w:p>
        </w:tc>
        <w:tc>
          <w:tcPr>
            <w:tcW w:w="1440" w:type="dxa"/>
          </w:tcPr>
          <w:p w:rsidR="001E26FD" w:rsidRPr="00E10193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ные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ind w:left="1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М.А.ВасильевойСтр.144</w:t>
            </w:r>
          </w:p>
        </w:tc>
      </w:tr>
      <w:tr w:rsidR="001E26FD" w:rsidRPr="009452B3" w:rsidTr="007A1125">
        <w:trPr>
          <w:gridAfter w:val="2"/>
          <w:wAfter w:w="9720" w:type="dxa"/>
          <w:trHeight w:val="390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Зимние забавы родителей малышей.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Рассматривание картины «Зимние забавы».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Уточнить представление о зимних играх, учить рассматривать сюжетную картину, отвечать на вопросы по изображению, развивать слуховое восприятие, активизировать словарь по теме «Зима».</w:t>
            </w:r>
          </w:p>
        </w:tc>
        <w:tc>
          <w:tcPr>
            <w:tcW w:w="1440" w:type="dxa"/>
          </w:tcPr>
          <w:p w:rsidR="001E26FD" w:rsidRPr="00E10193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19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ные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ind w:left="1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М.А.ВасильевойСтр. 122</w:t>
            </w:r>
          </w:p>
        </w:tc>
      </w:tr>
      <w:tr w:rsidR="001E26FD" w:rsidRPr="009452B3" w:rsidTr="007A1125">
        <w:trPr>
          <w:gridAfter w:val="2"/>
          <w:wAfter w:w="9720" w:type="dxa"/>
          <w:trHeight w:val="390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Ежик.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Игра «Волшебный мешочек»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Учить внимательно слушать и наблюдать, формировать способность детей к диалогической речи, учить отвечать на вопросы словом и предложениями, активизировать словарь по теме, воспитывать заботливое отношение к животным.</w:t>
            </w:r>
          </w:p>
        </w:tc>
        <w:tc>
          <w:tcPr>
            <w:tcW w:w="1440" w:type="dxa"/>
          </w:tcPr>
          <w:p w:rsidR="001E26FD" w:rsidRPr="00E10193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26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ные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ind w:left="1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М.А.ВасильевойСтр. 124</w:t>
            </w:r>
          </w:p>
        </w:tc>
      </w:tr>
      <w:tr w:rsidR="001E26FD" w:rsidRPr="009452B3" w:rsidTr="007A1125">
        <w:trPr>
          <w:trHeight w:val="390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4860" w:type="dxa"/>
            <w:gridSpan w:val="3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60" w:type="dxa"/>
          </w:tcPr>
          <w:p w:rsidR="001E26FD" w:rsidRPr="009452B3" w:rsidRDefault="001E26FD" w:rsidP="007A1125">
            <w:pPr>
              <w:spacing w:after="0" w:line="240" w:lineRule="auto"/>
            </w:pPr>
          </w:p>
        </w:tc>
        <w:tc>
          <w:tcPr>
            <w:tcW w:w="486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E26FD" w:rsidRPr="009452B3" w:rsidTr="007A1125">
        <w:trPr>
          <w:gridAfter w:val="2"/>
          <w:wAfter w:w="9720" w:type="dxa"/>
          <w:trHeight w:val="390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Ознакомление детей с качествами и свойствами предметов.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Игра «Пароход».</w:t>
            </w:r>
          </w:p>
        </w:tc>
        <w:tc>
          <w:tcPr>
            <w:tcW w:w="2706" w:type="dxa"/>
          </w:tcPr>
          <w:p w:rsidR="001E26FD" w:rsidRPr="00876364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6364">
              <w:rPr>
                <w:rFonts w:ascii="Times New Roman" w:hAnsi="Times New Roman"/>
                <w:sz w:val="24"/>
                <w:szCs w:val="24"/>
                <w:lang w:eastAsia="en-US"/>
              </w:rPr>
              <w:t>Учить различать и называть качества предметов: твердый, мягкий, тяжелый, легкий; свойства: тонет, плывет; учить четко и правильно произносить звук «у»; упражнять в различении громких и тихих звуков; развивать внимание, интерес к экспериментальной деятельности.</w:t>
            </w:r>
          </w:p>
        </w:tc>
        <w:tc>
          <w:tcPr>
            <w:tcW w:w="1440" w:type="dxa"/>
          </w:tcPr>
          <w:p w:rsidR="001E26FD" w:rsidRPr="00E10193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02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ные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ind w:left="1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М.А.ВасильевойСтр. 173</w:t>
            </w:r>
          </w:p>
        </w:tc>
      </w:tr>
      <w:tr w:rsidR="001E26FD" w:rsidRPr="009452B3" w:rsidTr="007A1125">
        <w:trPr>
          <w:gridAfter w:val="2"/>
          <w:wAfter w:w="9720" w:type="dxa"/>
          <w:trHeight w:val="390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Рассматривание автомашин, автобуса, трамвая (игрушки).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Едем на автобусе.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Учить различать по внешнему, и называть грузовой и легковой автомобили, автобус, трамвай; называть основные части (руль, кабина, колеса, окна).</w:t>
            </w:r>
          </w:p>
        </w:tc>
        <w:tc>
          <w:tcPr>
            <w:tcW w:w="1440" w:type="dxa"/>
          </w:tcPr>
          <w:p w:rsidR="001E26FD" w:rsidRPr="00E10193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09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ные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ind w:left="1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М.А.ВасильевойСтр. 179</w:t>
            </w:r>
          </w:p>
        </w:tc>
      </w:tr>
      <w:tr w:rsidR="001E26FD" w:rsidRPr="009452B3" w:rsidTr="007A1125">
        <w:trPr>
          <w:gridAfter w:val="2"/>
          <w:wAfter w:w="9720" w:type="dxa"/>
          <w:trHeight w:val="390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Наблюдение за птичкой.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Игра «Птички (одна-много)»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Учить внимательно слушать и наблюдать; формировать способность детей к диалогической речи; учить отвечать на вопросы словом и предложениями, состоящими из 3-4 слов, вызвать желание оберегать птицу и ухаживать за ней.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Учить детей понимать количественную характеристику предметов, использовать в речи  слова: один (одна), много.</w:t>
            </w:r>
          </w:p>
        </w:tc>
        <w:tc>
          <w:tcPr>
            <w:tcW w:w="1440" w:type="dxa"/>
          </w:tcPr>
          <w:p w:rsidR="001E26FD" w:rsidRPr="00E10193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16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ные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ind w:left="1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М.А.ВасильевойСтр. 182</w:t>
            </w:r>
          </w:p>
        </w:tc>
      </w:tr>
      <w:tr w:rsidR="001E26FD" w:rsidRPr="009452B3" w:rsidTr="007A1125">
        <w:trPr>
          <w:gridAfter w:val="2"/>
          <w:wAfter w:w="9720" w:type="dxa"/>
          <w:trHeight w:val="390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Домашние животные и их детеныши.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Игра «Послушай и назови»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Знакомить детей с домашними животными и их детенышами, учить называть и сравнивать их по величине; развивать любознательность, память, внимание, речь; обогащать словарный запас. Воспитывать любовь к животным.</w:t>
            </w:r>
          </w:p>
        </w:tc>
        <w:tc>
          <w:tcPr>
            <w:tcW w:w="1440" w:type="dxa"/>
          </w:tcPr>
          <w:p w:rsidR="001E26FD" w:rsidRPr="00E10193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02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ные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ind w:left="1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М.А.ВасильевойСтр. 194</w:t>
            </w:r>
          </w:p>
        </w:tc>
      </w:tr>
      <w:tr w:rsidR="001E26FD" w:rsidRPr="009452B3" w:rsidTr="007A1125">
        <w:trPr>
          <w:trHeight w:val="390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4860" w:type="dxa"/>
            <w:gridSpan w:val="3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60" w:type="dxa"/>
          </w:tcPr>
          <w:p w:rsidR="001E26FD" w:rsidRPr="009452B3" w:rsidRDefault="001E26FD" w:rsidP="007A1125">
            <w:pPr>
              <w:spacing w:after="0" w:line="240" w:lineRule="auto"/>
            </w:pPr>
          </w:p>
        </w:tc>
        <w:tc>
          <w:tcPr>
            <w:tcW w:w="486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E26FD" w:rsidRPr="009452B3" w:rsidTr="007A1125">
        <w:trPr>
          <w:gridAfter w:val="2"/>
          <w:wAfter w:w="9720" w:type="dxa"/>
          <w:trHeight w:val="390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Игра «Куда что положить?».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Игра «Угадай по описанию»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Совершенствовать способности обобщать, учить группировать предметы по назначению, отвечать на вопросы; развивать мышление, речь, внимание, восприятие; обогащать словарный запас.</w:t>
            </w:r>
          </w:p>
        </w:tc>
        <w:tc>
          <w:tcPr>
            <w:tcW w:w="1440" w:type="dxa"/>
          </w:tcPr>
          <w:p w:rsidR="001E26FD" w:rsidRPr="00E10193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09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.03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ные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ind w:left="1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М.А.ВасильевойСтр. 208</w:t>
            </w:r>
          </w:p>
        </w:tc>
      </w:tr>
      <w:tr w:rsidR="001E26FD" w:rsidRPr="009452B3" w:rsidTr="007A1125">
        <w:trPr>
          <w:gridAfter w:val="2"/>
          <w:wAfter w:w="9720" w:type="dxa"/>
          <w:trHeight w:val="3287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Выбираем игрушки для прогулки.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Игра «Покажи предмет» (признаки предметов)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Учить детей внимательно слушать и наблюдать; отвечать на вопросы словом и предложениями, состоящими из 3-4 слов; обогащать и активизировать словарь по теме; формировать способность детей к диалогической речи.</w:t>
            </w:r>
          </w:p>
        </w:tc>
        <w:tc>
          <w:tcPr>
            <w:tcW w:w="1440" w:type="dxa"/>
          </w:tcPr>
          <w:p w:rsidR="001E26FD" w:rsidRPr="00E10193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16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.03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ные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ind w:left="1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М.А.ВасильевойСтр. 218</w:t>
            </w:r>
          </w:p>
        </w:tc>
      </w:tr>
      <w:tr w:rsidR="001E26FD" w:rsidRPr="009452B3" w:rsidTr="007A1125">
        <w:trPr>
          <w:gridAfter w:val="2"/>
          <w:wAfter w:w="9720" w:type="dxa"/>
          <w:trHeight w:val="114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Из чего сделаны игрушки?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Рассматривание деревянных игрушек.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Учить определять названия игрушек и материал, из которого они сделаны, развивать слуховое восприятие, расширять словарный запас, способствовать развитию речи как средство общения.</w:t>
            </w:r>
          </w:p>
        </w:tc>
        <w:tc>
          <w:tcPr>
            <w:tcW w:w="1440" w:type="dxa"/>
          </w:tcPr>
          <w:p w:rsidR="001E26FD" w:rsidRPr="00E10193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.03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ные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ind w:left="1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М.А.ВасильевойСтр. 223</w:t>
            </w:r>
          </w:p>
        </w:tc>
      </w:tr>
      <w:tr w:rsidR="001E26FD" w:rsidRPr="009452B3" w:rsidTr="007A1125">
        <w:trPr>
          <w:gridAfter w:val="2"/>
          <w:wAfter w:w="9720" w:type="dxa"/>
          <w:trHeight w:val="114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Ознакомление с качествами предметов.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Игра «Широкий и узкий».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Учить внимательно слушать и наблюдать; формировать способность детей к диалогической речи; учить отвечать на вопросы словом и предложениями, состоящими из 3-4 слов; учить использовать в речи прилагательные: широкий-узкий; обогащать и активизировать словарь по теме; воспитывать заботливое отношение к природе.</w:t>
            </w:r>
          </w:p>
        </w:tc>
        <w:tc>
          <w:tcPr>
            <w:tcW w:w="1440" w:type="dxa"/>
          </w:tcPr>
          <w:p w:rsidR="001E26FD" w:rsidRPr="00E10193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30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.03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ные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ind w:left="1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М.А.ВасильевойСтр. 204</w:t>
            </w:r>
          </w:p>
        </w:tc>
      </w:tr>
      <w:tr w:rsidR="001E26FD" w:rsidRPr="009452B3" w:rsidTr="007A1125">
        <w:trPr>
          <w:gridAfter w:val="2"/>
          <w:wAfter w:w="9720" w:type="dxa"/>
          <w:trHeight w:val="114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706" w:type="dxa"/>
          </w:tcPr>
          <w:p w:rsidR="001E26FD" w:rsidRDefault="001E26FD" w:rsidP="007A112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  <w:p w:rsidR="001E26FD" w:rsidRDefault="001E26FD" w:rsidP="007A112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E26FD" w:rsidRPr="009452B3" w:rsidTr="007A1125">
        <w:trPr>
          <w:gridAfter w:val="2"/>
          <w:wAfter w:w="9720" w:type="dxa"/>
          <w:trHeight w:val="114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Признаки весны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Одеваем куклу на прогулку.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Учить различать и называть признаки сезонов, развивать общую моторику, слуховое внимание; расширять словарный запас; подбирать предметы по назначению, называть цвет, способствовать развитию речи как средства общения.</w:t>
            </w:r>
          </w:p>
        </w:tc>
        <w:tc>
          <w:tcPr>
            <w:tcW w:w="1440" w:type="dxa"/>
          </w:tcPr>
          <w:p w:rsidR="001E26FD" w:rsidRPr="00E10193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06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ные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ind w:left="1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М.А.ВасильевойСтр. 230</w:t>
            </w:r>
          </w:p>
        </w:tc>
      </w:tr>
      <w:tr w:rsidR="001E26FD" w:rsidRPr="009452B3" w:rsidTr="007A1125">
        <w:trPr>
          <w:gridAfter w:val="2"/>
          <w:wAfter w:w="9720" w:type="dxa"/>
          <w:trHeight w:val="114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Рассматривание картины «Дети играют в кубики».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Игра «Разноцветные кубики».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Учить внимательно слушать и наблюдать, понимать сюжет картины, отвечать на вопросы словом и предложениями. Состоящими из 3-4 слов; уточнить представления детей о значении прилагательных «длинный», «короткий», побуждать их использовать эти слова в речи; активизировать в речи  детей слова-названия геометрических форм.</w:t>
            </w:r>
          </w:p>
        </w:tc>
        <w:tc>
          <w:tcPr>
            <w:tcW w:w="1440" w:type="dxa"/>
          </w:tcPr>
          <w:p w:rsidR="001E26FD" w:rsidRPr="00E10193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ные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ind w:left="1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М.А.ВасильевойСтр. 232</w:t>
            </w:r>
          </w:p>
        </w:tc>
      </w:tr>
      <w:tr w:rsidR="001E26FD" w:rsidRPr="009452B3" w:rsidTr="007A1125">
        <w:trPr>
          <w:gridAfter w:val="2"/>
          <w:wAfter w:w="9720" w:type="dxa"/>
          <w:trHeight w:val="114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Кому что нужно? (повар, врач, шофер).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Игра с предметами.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Упражнять в назывании предметов и их качеств. Соотнесении орудий труда с профессией; активизировать в речи названия орудий труда и профессий (повар, врач, шофер).</w:t>
            </w:r>
          </w:p>
        </w:tc>
        <w:tc>
          <w:tcPr>
            <w:tcW w:w="1440" w:type="dxa"/>
          </w:tcPr>
          <w:p w:rsidR="001E26FD" w:rsidRPr="00E10193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ные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ind w:left="1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М.А.ВасильевойСтр. 236</w:t>
            </w:r>
          </w:p>
        </w:tc>
      </w:tr>
      <w:tr w:rsidR="001E26FD" w:rsidRPr="009452B3" w:rsidTr="007A1125">
        <w:trPr>
          <w:gridAfter w:val="2"/>
          <w:wAfter w:w="9720" w:type="dxa"/>
          <w:trHeight w:val="114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Кто что ест?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Домашние животные и их детеныши (сравнение)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Учить внимательно слушать потешку и подговаривать слова, отвечать на вопросы словом и предложениями, уточнить представления детей о том, кто что ест (птицы, зайцы, мыши); способствовать развитию воображения у детей.</w:t>
            </w:r>
          </w:p>
        </w:tc>
        <w:tc>
          <w:tcPr>
            <w:tcW w:w="1440" w:type="dxa"/>
          </w:tcPr>
          <w:p w:rsidR="001E26FD" w:rsidRPr="00E10193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27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ные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ind w:left="1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М.А.ВасильевойСтр. 254</w:t>
            </w:r>
          </w:p>
        </w:tc>
      </w:tr>
      <w:tr w:rsidR="001E26FD" w:rsidRPr="009452B3" w:rsidTr="007A1125">
        <w:trPr>
          <w:gridAfter w:val="2"/>
          <w:wAfter w:w="9720" w:type="dxa"/>
          <w:trHeight w:val="114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E26FD" w:rsidRPr="009452B3" w:rsidTr="007A1125">
        <w:trPr>
          <w:gridAfter w:val="2"/>
          <w:wAfter w:w="9720" w:type="dxa"/>
          <w:trHeight w:val="114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Где живут домашние птицы?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Игра «Кто как кричит?»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Выявить и систематизировать знания детей о домашних птицах, расширять словарный запас, слуховое внимание, кругозор; способствовать развитию речи как средства общения.</w:t>
            </w:r>
          </w:p>
        </w:tc>
        <w:tc>
          <w:tcPr>
            <w:tcW w:w="1440" w:type="dxa"/>
          </w:tcPr>
          <w:p w:rsidR="001E26FD" w:rsidRPr="00E10193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04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ные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ind w:left="1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М.А.ВасильевойСтр. 259</w:t>
            </w:r>
          </w:p>
        </w:tc>
      </w:tr>
      <w:tr w:rsidR="001E26FD" w:rsidRPr="009452B3" w:rsidTr="007A1125">
        <w:trPr>
          <w:gridAfter w:val="2"/>
          <w:wAfter w:w="9720" w:type="dxa"/>
          <w:trHeight w:val="114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Любимые игрушки ребят. Рассматривание и описание игрушек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Учить внимательнослушать и наблюдать, формировать способность детей к диалогической речи, учить отвечать на вопросы о какой- либо игрушке словом и предложением, обогатить словарь по теме.</w:t>
            </w:r>
          </w:p>
        </w:tc>
        <w:tc>
          <w:tcPr>
            <w:tcW w:w="1440" w:type="dxa"/>
          </w:tcPr>
          <w:p w:rsidR="001E26FD" w:rsidRPr="00E10193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ные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ind w:left="1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М.А.ВасильевойСтр. 267</w:t>
            </w:r>
          </w:p>
        </w:tc>
      </w:tr>
      <w:tr w:rsidR="001E26FD" w:rsidRPr="009452B3" w:rsidTr="007A1125">
        <w:trPr>
          <w:gridAfter w:val="2"/>
          <w:wAfter w:w="9720" w:type="dxa"/>
          <w:trHeight w:val="114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Любимые предметы (карандаши, краски, кисточки, пластилин).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Игра «Угадай по описанию»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Развивать общую моторику, слуховое внимание; расширять словарный запас; учить называть цвет, величину предметов, материал, из которого они сделаны, способствовать развитию речи как средства общения.</w:t>
            </w:r>
          </w:p>
        </w:tc>
        <w:tc>
          <w:tcPr>
            <w:tcW w:w="1440" w:type="dxa"/>
          </w:tcPr>
          <w:p w:rsidR="001E26FD" w:rsidRPr="00E10193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18</w:t>
            </w:r>
            <w:r w:rsidR="001E26FD">
              <w:rPr>
                <w:rFonts w:ascii="Times New Roman" w:hAnsi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ные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ind w:left="1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М.А.ВасильевойСтр. 273</w:t>
            </w:r>
          </w:p>
        </w:tc>
      </w:tr>
      <w:tr w:rsidR="001E26FD" w:rsidRPr="009452B3" w:rsidTr="007A1125">
        <w:trPr>
          <w:gridAfter w:val="2"/>
          <w:wAfter w:w="9720" w:type="dxa"/>
          <w:trHeight w:val="114"/>
        </w:trPr>
        <w:tc>
          <w:tcPr>
            <w:tcW w:w="5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268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Что есть на нашем участке?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Составление коллективного рассказа .</w:t>
            </w:r>
          </w:p>
        </w:tc>
        <w:tc>
          <w:tcPr>
            <w:tcW w:w="2706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Воспитывать бережное отношение к природе, способствовать развитию речи как средства общения.</w:t>
            </w:r>
          </w:p>
        </w:tc>
        <w:tc>
          <w:tcPr>
            <w:tcW w:w="1440" w:type="dxa"/>
          </w:tcPr>
          <w:p w:rsidR="001E26FD" w:rsidRPr="00E10193" w:rsidRDefault="00164BB4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25.05</w:t>
            </w:r>
          </w:p>
        </w:tc>
        <w:tc>
          <w:tcPr>
            <w:tcW w:w="1440" w:type="dxa"/>
          </w:tcPr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0" w:type="dxa"/>
          </w:tcPr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Комплекс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ные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</w:t>
            </w:r>
          </w:p>
          <w:p w:rsidR="001E26FD" w:rsidRDefault="001E26FD" w:rsidP="007A1125">
            <w:pPr>
              <w:spacing w:after="0" w:line="240" w:lineRule="auto"/>
              <w:ind w:left="23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программе</w:t>
            </w:r>
          </w:p>
          <w:p w:rsidR="001E26FD" w:rsidRDefault="001E26FD" w:rsidP="007A1125">
            <w:pPr>
              <w:spacing w:after="0" w:line="240" w:lineRule="auto"/>
              <w:ind w:left="1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«От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рождения </w:t>
            </w:r>
          </w:p>
          <w:p w:rsidR="001E26FD" w:rsidRDefault="001E26FD" w:rsidP="007A1125">
            <w:pPr>
              <w:spacing w:after="0" w:line="240" w:lineRule="auto"/>
              <w:ind w:left="17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 школы»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</w:t>
            </w: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редакцией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Н.Е.Вераксы, </w:t>
            </w:r>
          </w:p>
          <w:p w:rsidR="001E26FD" w:rsidRDefault="001E26FD" w:rsidP="007A112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Т.С.Комаровой,</w:t>
            </w:r>
          </w:p>
          <w:p w:rsidR="001E26FD" w:rsidRPr="00E10193" w:rsidRDefault="001E26FD" w:rsidP="007A11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10193">
              <w:rPr>
                <w:rFonts w:ascii="Times New Roman" w:hAnsi="Times New Roman"/>
                <w:sz w:val="24"/>
                <w:szCs w:val="24"/>
                <w:lang w:eastAsia="en-US"/>
              </w:rPr>
              <w:t>М.А.ВасильевойСтр. 280</w:t>
            </w:r>
          </w:p>
        </w:tc>
      </w:tr>
    </w:tbl>
    <w:p w:rsidR="00A90793" w:rsidRDefault="00A90793" w:rsidP="00A907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A90793" w:rsidRDefault="00A90793" w:rsidP="00A907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A90793" w:rsidRDefault="00A90793" w:rsidP="00A907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A90793" w:rsidRDefault="00A90793" w:rsidP="00A907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7E49C4" w:rsidRDefault="007E49C4" w:rsidP="00A907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7E49C4" w:rsidRDefault="007E49C4" w:rsidP="00A907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7E49C4" w:rsidRDefault="007E49C4" w:rsidP="00A907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7E49C4" w:rsidRDefault="007E49C4" w:rsidP="00A907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7E49C4" w:rsidRDefault="007E49C4" w:rsidP="00A907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7E49C4" w:rsidRDefault="007E49C4" w:rsidP="00A907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7E49C4" w:rsidRDefault="007E49C4" w:rsidP="00A907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7E49C4" w:rsidRDefault="007E49C4" w:rsidP="00A907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7E49C4" w:rsidRDefault="007E49C4" w:rsidP="00A907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7E49C4" w:rsidRDefault="007E49C4" w:rsidP="00A907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7E49C4" w:rsidRDefault="007E49C4" w:rsidP="00A907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7E49C4" w:rsidRDefault="007E49C4" w:rsidP="00A907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7E49C4" w:rsidRDefault="007E49C4" w:rsidP="00A907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7E49C4" w:rsidRDefault="007E49C4" w:rsidP="00A907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7E49C4" w:rsidRDefault="007E49C4" w:rsidP="00A907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7E49C4" w:rsidRDefault="007E49C4" w:rsidP="00A907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7E49C4" w:rsidRDefault="007E49C4" w:rsidP="00A907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7E49C4" w:rsidRDefault="007E49C4" w:rsidP="00A907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7E49C4" w:rsidRDefault="007E49C4" w:rsidP="00A907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Pr="00A90793" w:rsidRDefault="00A90793" w:rsidP="00A907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CA4C78">
        <w:rPr>
          <w:rFonts w:ascii="Times New Roman" w:hAnsi="Times New Roman"/>
          <w:b/>
          <w:sz w:val="24"/>
          <w:szCs w:val="24"/>
          <w:lang w:val="tt-RU"/>
        </w:rPr>
        <w:t>2.2.6. Речевое разв</w:t>
      </w:r>
      <w:r>
        <w:rPr>
          <w:rFonts w:ascii="Times New Roman" w:hAnsi="Times New Roman"/>
          <w:b/>
          <w:sz w:val="24"/>
          <w:szCs w:val="24"/>
          <w:lang w:val="tt-RU"/>
        </w:rPr>
        <w:t>итие. (Сөйләм үстерү эшчәнлеге</w:t>
      </w:r>
    </w:p>
    <w:p w:rsidR="001E26FD" w:rsidRDefault="001E26FD" w:rsidP="00E101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56"/>
        <w:gridCol w:w="2170"/>
        <w:gridCol w:w="3903"/>
        <w:gridCol w:w="1219"/>
        <w:gridCol w:w="1080"/>
        <w:gridCol w:w="1670"/>
      </w:tblGrid>
      <w:tr w:rsidR="00A90793" w:rsidRPr="00A90793" w:rsidTr="000668C9">
        <w:tc>
          <w:tcPr>
            <w:tcW w:w="556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17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Тема</w:t>
            </w:r>
          </w:p>
        </w:tc>
        <w:tc>
          <w:tcPr>
            <w:tcW w:w="3903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Программное содержание</w:t>
            </w:r>
          </w:p>
        </w:tc>
        <w:tc>
          <w:tcPr>
            <w:tcW w:w="1219" w:type="dxa"/>
          </w:tcPr>
          <w:p w:rsidR="00A90793" w:rsidRPr="00A90793" w:rsidRDefault="00A90793" w:rsidP="00A907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90793">
              <w:rPr>
                <w:rFonts w:ascii="Times New Roman" w:hAnsi="Times New Roman"/>
                <w:b/>
                <w:sz w:val="24"/>
                <w:szCs w:val="24"/>
              </w:rPr>
              <w:t>Дата план.</w:t>
            </w:r>
          </w:p>
        </w:tc>
        <w:tc>
          <w:tcPr>
            <w:tcW w:w="1080" w:type="dxa"/>
          </w:tcPr>
          <w:p w:rsidR="00A90793" w:rsidRPr="00A90793" w:rsidRDefault="00A90793" w:rsidP="00A907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90793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  <w:p w:rsidR="00A90793" w:rsidRPr="00A90793" w:rsidRDefault="00A90793" w:rsidP="00A907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90793">
              <w:rPr>
                <w:rFonts w:ascii="Times New Roman" w:hAnsi="Times New Roman"/>
                <w:b/>
                <w:sz w:val="24"/>
                <w:szCs w:val="24"/>
              </w:rPr>
              <w:t>провед.</w:t>
            </w:r>
          </w:p>
        </w:tc>
        <w:tc>
          <w:tcPr>
            <w:tcW w:w="167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Литература</w:t>
            </w:r>
          </w:p>
        </w:tc>
      </w:tr>
      <w:tr w:rsidR="00A90793" w:rsidRPr="00A90793" w:rsidTr="000668C9">
        <w:tc>
          <w:tcPr>
            <w:tcW w:w="556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7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03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1219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8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7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90793" w:rsidRPr="00A90793" w:rsidTr="000668C9">
        <w:tc>
          <w:tcPr>
            <w:tcW w:w="556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17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Рассматривание большого и маленького мишек.</w:t>
            </w:r>
          </w:p>
        </w:tc>
        <w:tc>
          <w:tcPr>
            <w:tcW w:w="3903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Знакомить детей с названиями предметов ближайшего окружения: игрушка мишка, учить описывать игрушку, обогащать словарь детей.</w:t>
            </w:r>
          </w:p>
        </w:tc>
        <w:tc>
          <w:tcPr>
            <w:tcW w:w="1219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.09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.20</w:t>
            </w:r>
          </w:p>
        </w:tc>
        <w:tc>
          <w:tcPr>
            <w:tcW w:w="108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7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Комплексные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занятия по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программе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«От рождения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до школы»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под редакцией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Н.Е.Вераксы,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Т.С.Комаровой,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М.А.Васильевой </w:t>
            </w:r>
          </w:p>
          <w:p w:rsidR="00A90793" w:rsidRPr="00A90793" w:rsidRDefault="00A90793" w:rsidP="00A90793">
            <w:pPr>
              <w:spacing w:after="0" w:line="240" w:lineRule="auto"/>
              <w:rPr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Стр. 31</w:t>
            </w:r>
          </w:p>
        </w:tc>
      </w:tr>
      <w:tr w:rsidR="00A90793" w:rsidRPr="00A90793" w:rsidTr="000668C9">
        <w:tc>
          <w:tcPr>
            <w:tcW w:w="556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7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Стихотворение А. Барто «Мишка».</w:t>
            </w:r>
          </w:p>
        </w:tc>
        <w:tc>
          <w:tcPr>
            <w:tcW w:w="3903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Познакомить детей с содержанием стихотворения.</w:t>
            </w:r>
          </w:p>
        </w:tc>
        <w:tc>
          <w:tcPr>
            <w:tcW w:w="1219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</w:t>
            </w: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.09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.20</w:t>
            </w:r>
          </w:p>
        </w:tc>
        <w:tc>
          <w:tcPr>
            <w:tcW w:w="108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7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Комплексные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занятия по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программе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«От рождения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до школы»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под редакцией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Н.Е.Вераксы,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Т.С.Комаровой,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М.А.Васильевой</w:t>
            </w:r>
          </w:p>
          <w:p w:rsidR="00A90793" w:rsidRPr="00A90793" w:rsidRDefault="00A90793" w:rsidP="00A90793">
            <w:pPr>
              <w:spacing w:after="0" w:line="240" w:lineRule="auto"/>
              <w:rPr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Стр.32</w:t>
            </w:r>
          </w:p>
        </w:tc>
      </w:tr>
      <w:tr w:rsidR="00A90793" w:rsidRPr="00A90793" w:rsidTr="000668C9">
        <w:tc>
          <w:tcPr>
            <w:tcW w:w="556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17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Стихотворение А.Барто «Смотрит солнышко в окошко».</w:t>
            </w:r>
          </w:p>
        </w:tc>
        <w:tc>
          <w:tcPr>
            <w:tcW w:w="3903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Познакомить с содержанием стихотворения. Развивать навыки внимательного слушания, обогащать словарь.</w:t>
            </w:r>
          </w:p>
        </w:tc>
        <w:tc>
          <w:tcPr>
            <w:tcW w:w="1219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18</w:t>
            </w: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.09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.20</w:t>
            </w:r>
          </w:p>
        </w:tc>
        <w:tc>
          <w:tcPr>
            <w:tcW w:w="108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7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Комплексные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занятия по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программе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«От рождения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до школы»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под редакцией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Н.Е.Вераксы,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Т.С.Комаровой,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М.А.Васильевой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Стр. 34</w:t>
            </w:r>
          </w:p>
        </w:tc>
      </w:tr>
      <w:tr w:rsidR="00A90793" w:rsidRPr="00A90793" w:rsidTr="000668C9">
        <w:tc>
          <w:tcPr>
            <w:tcW w:w="556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17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Игра «Найди и назови».</w:t>
            </w:r>
          </w:p>
        </w:tc>
        <w:tc>
          <w:tcPr>
            <w:tcW w:w="3903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Учить сравнивать предметы из разного материала на ощупь.</w:t>
            </w:r>
          </w:p>
        </w:tc>
        <w:tc>
          <w:tcPr>
            <w:tcW w:w="1219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25</w:t>
            </w: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.09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.20</w:t>
            </w:r>
          </w:p>
        </w:tc>
        <w:tc>
          <w:tcPr>
            <w:tcW w:w="108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7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Комплексные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занятия по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программе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«От рождения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до школы»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под редакцией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Н.Е.Вераксы,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Т.С.Комаровой,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М.А.Васильевой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Стр.40</w:t>
            </w:r>
          </w:p>
        </w:tc>
      </w:tr>
      <w:tr w:rsidR="00A90793" w:rsidRPr="00A90793" w:rsidTr="000668C9">
        <w:tc>
          <w:tcPr>
            <w:tcW w:w="556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7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03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1219" w:type="dxa"/>
          </w:tcPr>
          <w:p w:rsid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8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7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</w:p>
        </w:tc>
      </w:tr>
      <w:tr w:rsidR="00A90793" w:rsidRPr="00A90793" w:rsidTr="000668C9">
        <w:tc>
          <w:tcPr>
            <w:tcW w:w="556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17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Инсценировка русской народной песенки «Вышла курочка гулять…»</w:t>
            </w:r>
          </w:p>
        </w:tc>
        <w:tc>
          <w:tcPr>
            <w:tcW w:w="3903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Познакомить с содержанием песенки.Учить внимательно рассматривать иллюстрации, отвечать на вопросы воспитателя.</w:t>
            </w:r>
          </w:p>
        </w:tc>
        <w:tc>
          <w:tcPr>
            <w:tcW w:w="1219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2.10.20</w:t>
            </w:r>
          </w:p>
        </w:tc>
        <w:tc>
          <w:tcPr>
            <w:tcW w:w="108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7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Комплексные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занятия по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программе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«От рождения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до школы»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под редакцией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Н.Е.Вераксы,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Т.С.Комаровой,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М.А.Васильевой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Стр. 48</w:t>
            </w:r>
          </w:p>
        </w:tc>
      </w:tr>
      <w:tr w:rsidR="00A90793" w:rsidRPr="00A90793" w:rsidTr="000668C9">
        <w:tc>
          <w:tcPr>
            <w:tcW w:w="556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17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Русская народная сказка «Репка».</w:t>
            </w:r>
          </w:p>
        </w:tc>
        <w:tc>
          <w:tcPr>
            <w:tcW w:w="3903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Познакомить с содержанием сказки. Учить рассматривать рисунки. Совершенствовать умение понимать вопросы и отвечать на них, обогащать словарь.</w:t>
            </w:r>
          </w:p>
        </w:tc>
        <w:tc>
          <w:tcPr>
            <w:tcW w:w="1219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9.10.20</w:t>
            </w:r>
          </w:p>
        </w:tc>
        <w:tc>
          <w:tcPr>
            <w:tcW w:w="108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7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В. В. Гербова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Стр.38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Комплексные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занятия по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программе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«От рождения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до школы»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под редакцией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Н.Е.Вераксы,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Т.С.Комаровой,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М.А.ВасильевойСтр. 52</w:t>
            </w:r>
          </w:p>
        </w:tc>
      </w:tr>
      <w:tr w:rsidR="00A90793" w:rsidRPr="00A90793" w:rsidTr="000668C9">
        <w:tc>
          <w:tcPr>
            <w:tcW w:w="556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17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Б. Житков «Храбрый утенок».</w:t>
            </w:r>
          </w:p>
        </w:tc>
        <w:tc>
          <w:tcPr>
            <w:tcW w:w="3903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Учить внимательно слушать большие по объему произведения, выполнять упражнения на звукоподражания.</w:t>
            </w:r>
          </w:p>
        </w:tc>
        <w:tc>
          <w:tcPr>
            <w:tcW w:w="1219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16.10.20</w:t>
            </w:r>
          </w:p>
        </w:tc>
        <w:tc>
          <w:tcPr>
            <w:tcW w:w="108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7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Комплексные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занятия по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программе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«От рождения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до школы»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под редакцией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Н.Е.Вераксы,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Т.С.Комаровой,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М.А.Васильевой</w:t>
            </w: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Стр. 57</w:t>
            </w:r>
          </w:p>
        </w:tc>
      </w:tr>
      <w:tr w:rsidR="00A90793" w:rsidRPr="00A90793" w:rsidTr="000668C9">
        <w:tc>
          <w:tcPr>
            <w:tcW w:w="556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17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Лесная гостья. </w:t>
            </w:r>
          </w:p>
        </w:tc>
        <w:tc>
          <w:tcPr>
            <w:tcW w:w="3903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Познакомить с цветочной поляной, активизировать словарь детей, учить отвечать на вопросы, воспитывать бережное отношение к окружающему миру.</w:t>
            </w:r>
          </w:p>
        </w:tc>
        <w:tc>
          <w:tcPr>
            <w:tcW w:w="1219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23.10.20</w:t>
            </w:r>
          </w:p>
        </w:tc>
        <w:tc>
          <w:tcPr>
            <w:tcW w:w="108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7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Комплексные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занятия по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программе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«От рождения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до школы»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под редакцией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Н.Е.Вераксы,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Т.С.Комаровой,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М.А.Васильевой</w:t>
            </w: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Стр. 58</w:t>
            </w:r>
          </w:p>
        </w:tc>
      </w:tr>
      <w:tr w:rsidR="00A90793" w:rsidRPr="00A90793" w:rsidTr="000668C9">
        <w:tc>
          <w:tcPr>
            <w:tcW w:w="556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17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Сказка на фланелеграфе (по мотивам сказки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К. Чуковского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«Цыпленок».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03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Познакомить  с содержанием сказки К. Чуковского «Цыпленок», совершенствовать память и внимание.</w:t>
            </w:r>
          </w:p>
        </w:tc>
        <w:tc>
          <w:tcPr>
            <w:tcW w:w="1219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30</w:t>
            </w: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.10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.20</w:t>
            </w:r>
          </w:p>
        </w:tc>
        <w:tc>
          <w:tcPr>
            <w:tcW w:w="108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70" w:type="dxa"/>
          </w:tcPr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Комплексные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занятия по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программе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«От рождения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до школы»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под редакцией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 xml:space="preserve">Н.Е.Вераксы, 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Т.С.Комаровой,</w:t>
            </w:r>
          </w:p>
          <w:p w:rsidR="00A90793" w:rsidRPr="00A90793" w:rsidRDefault="00A90793" w:rsidP="00A907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90793">
              <w:rPr>
                <w:rFonts w:ascii="Times New Roman" w:hAnsi="Times New Roman"/>
                <w:sz w:val="24"/>
                <w:lang w:eastAsia="en-US"/>
              </w:rPr>
              <w:t>М.А.Васильевой</w:t>
            </w:r>
            <w:r w:rsidRPr="00A90793">
              <w:rPr>
                <w:rFonts w:ascii="Times New Roman" w:hAnsi="Times New Roman"/>
                <w:sz w:val="24"/>
                <w:szCs w:val="24"/>
                <w:lang w:eastAsia="en-US"/>
              </w:rPr>
              <w:t>Стр. 62</w:t>
            </w:r>
          </w:p>
        </w:tc>
      </w:tr>
    </w:tbl>
    <w:p w:rsidR="00163954" w:rsidRPr="00CA4C78" w:rsidRDefault="007E49C4" w:rsidP="00163954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>ноябрь</w:t>
      </w: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8"/>
        <w:gridCol w:w="2409"/>
        <w:gridCol w:w="2694"/>
        <w:gridCol w:w="2126"/>
        <w:gridCol w:w="1417"/>
        <w:gridCol w:w="1418"/>
      </w:tblGrid>
      <w:tr w:rsidR="00163954" w:rsidRPr="008C5BA4" w:rsidTr="00163954">
        <w:tc>
          <w:tcPr>
            <w:tcW w:w="568" w:type="dxa"/>
          </w:tcPr>
          <w:p w:rsidR="00163954" w:rsidRPr="008C5BA4" w:rsidRDefault="00163954" w:rsidP="001639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409" w:type="dxa"/>
          </w:tcPr>
          <w:p w:rsidR="00163954" w:rsidRPr="008C5BA4" w:rsidRDefault="00163954" w:rsidP="001639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Максат</w:t>
            </w:r>
          </w:p>
        </w:tc>
        <w:tc>
          <w:tcPr>
            <w:tcW w:w="2126" w:type="dxa"/>
          </w:tcPr>
          <w:p w:rsidR="00163954" w:rsidRPr="008C5BA4" w:rsidRDefault="00163954" w:rsidP="001639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Кулланылган әдәбият</w:t>
            </w:r>
          </w:p>
        </w:tc>
        <w:tc>
          <w:tcPr>
            <w:tcW w:w="1417" w:type="dxa"/>
          </w:tcPr>
          <w:p w:rsidR="00163954" w:rsidRPr="000B1898" w:rsidRDefault="00163954" w:rsidP="001639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B1898">
              <w:rPr>
                <w:rFonts w:ascii="Times New Roman" w:hAnsi="Times New Roman"/>
                <w:sz w:val="24"/>
                <w:szCs w:val="24"/>
                <w:lang w:val="tt-RU"/>
              </w:rPr>
              <w:t>Планнаш</w:t>
            </w:r>
          </w:p>
          <w:p w:rsidR="00163954" w:rsidRPr="000B1898" w:rsidRDefault="00163954" w:rsidP="001639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B1898">
              <w:rPr>
                <w:rFonts w:ascii="Times New Roman" w:hAnsi="Times New Roman"/>
                <w:sz w:val="24"/>
                <w:szCs w:val="24"/>
                <w:lang w:val="tt-RU"/>
              </w:rPr>
              <w:t>тырылган</w:t>
            </w:r>
          </w:p>
          <w:p w:rsidR="00163954" w:rsidRPr="008C5BA4" w:rsidRDefault="00163954" w:rsidP="001639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B1898">
              <w:rPr>
                <w:rFonts w:ascii="Times New Roman" w:hAnsi="Times New Roman"/>
                <w:sz w:val="24"/>
                <w:szCs w:val="24"/>
                <w:lang w:val="tt-RU"/>
              </w:rPr>
              <w:t>көне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Үткәрү көне</w:t>
            </w:r>
          </w:p>
        </w:tc>
      </w:tr>
      <w:tr w:rsidR="00163954" w:rsidRPr="008C5BA4" w:rsidTr="00163954">
        <w:tc>
          <w:tcPr>
            <w:tcW w:w="568" w:type="dxa"/>
          </w:tcPr>
          <w:p w:rsidR="00163954" w:rsidRPr="008C5BA4" w:rsidRDefault="007E49C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09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“Җил исә”уен күнегүе. “Кем нәрсә ашый?” дидактик күнегүе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Балаларның төсләр турындагы күзаллавын ныгыту,җәнлекләрнең нәрсә ашавы турындагы белемнәрен ачыклау.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“Туган телдә сөйләшәбез”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103 бит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63954" w:rsidRPr="008C5BA4" w:rsidRDefault="00FB53B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6.11.2020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8" w:type="dxa"/>
          </w:tcPr>
          <w:p w:rsidR="00163954" w:rsidRPr="008C5BA4" w:rsidRDefault="007E49C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409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Яшелчәләр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Яшелчәләрне белдерә торган исемнәр һәм аларның үзлекләрен белдерә торган сүзләр хисабына балаларның сүзлеген баету.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“Туган телдә сөйләшәбез”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101 бит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63954" w:rsidRPr="008C5BA4" w:rsidRDefault="00FB53B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13.11. 2020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8" w:type="dxa"/>
          </w:tcPr>
          <w:p w:rsidR="00163954" w:rsidRPr="008C5BA4" w:rsidRDefault="007E49C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409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Пирамидалар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Балаларны предметларның зурлыгын,төсен билгеләргә өйрәтү.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“Туган телдә сөйләшәбез”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99 бит</w:t>
            </w:r>
          </w:p>
        </w:tc>
        <w:tc>
          <w:tcPr>
            <w:tcW w:w="1417" w:type="dxa"/>
          </w:tcPr>
          <w:p w:rsidR="00163954" w:rsidRPr="008C5BA4" w:rsidRDefault="00FB53B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20.11</w:t>
            </w:r>
            <w:r w:rsidR="00163954"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2020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8" w:type="dxa"/>
          </w:tcPr>
          <w:p w:rsidR="00163954" w:rsidRPr="008C5BA4" w:rsidRDefault="007E49C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409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Алсу бүлмәсе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Балаларны өй җиһазларын таный һәм атый белергә өйрәтү.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“Туган телдә сөйләшәбез”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105 бит</w:t>
            </w:r>
          </w:p>
        </w:tc>
        <w:tc>
          <w:tcPr>
            <w:tcW w:w="1417" w:type="dxa"/>
          </w:tcPr>
          <w:p w:rsidR="00163954" w:rsidRPr="008C5BA4" w:rsidRDefault="00FB53B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27.11. 2020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8" w:type="dxa"/>
          </w:tcPr>
          <w:p w:rsidR="00163954" w:rsidRPr="008C5BA4" w:rsidRDefault="007E49C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409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“Бу өйдә кем яши?”  дидактик уены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Төркемгә йөрүче балаларның исемнәрен истә калдырырга ярдәм иту.Бер-береңә карата игътибарлылык тәрбияләү.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“Туган телдә сөйләшәбез”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107 бит</w:t>
            </w:r>
          </w:p>
        </w:tc>
        <w:tc>
          <w:tcPr>
            <w:tcW w:w="1417" w:type="dxa"/>
          </w:tcPr>
          <w:p w:rsidR="00163954" w:rsidRPr="008C5BA4" w:rsidRDefault="00FB53B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4.12. 2020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8" w:type="dxa"/>
          </w:tcPr>
          <w:p w:rsidR="00163954" w:rsidRPr="008C5BA4" w:rsidRDefault="007E49C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409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Алсу бездә кунакта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Балаларга табиб,полиция хезмәткәре һөнәрләре турында мәгълүмат бирү.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“Туган телдә сөйләшәбез”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108 бит</w:t>
            </w:r>
          </w:p>
        </w:tc>
        <w:tc>
          <w:tcPr>
            <w:tcW w:w="1417" w:type="dxa"/>
          </w:tcPr>
          <w:p w:rsidR="00163954" w:rsidRPr="008C5BA4" w:rsidRDefault="00FB53B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11.12. 2020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8" w:type="dxa"/>
          </w:tcPr>
          <w:p w:rsidR="00163954" w:rsidRPr="008C5BA4" w:rsidRDefault="007E49C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409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Урманда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Балаларның олылар белән аралашу теләген хуплау, исем һәм сыйфатларны кулланырга өйрәтү.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“Туган телдә сөйләшәбез”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104 бит</w:t>
            </w:r>
          </w:p>
        </w:tc>
        <w:tc>
          <w:tcPr>
            <w:tcW w:w="1417" w:type="dxa"/>
          </w:tcPr>
          <w:p w:rsidR="00163954" w:rsidRPr="008C5BA4" w:rsidRDefault="00FB53B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18.12. 2020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8" w:type="dxa"/>
          </w:tcPr>
          <w:p w:rsidR="00163954" w:rsidRPr="008C5BA4" w:rsidRDefault="000E2E9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409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Әминәнең туган көненә килегез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“К” авазларының сүзләрдә һәм сөйләмдә дөрес әйтелешен ныгыту,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килеш кушымчаларын дөрес әйтергә өйрәтү.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“Туган телдә сөйләшәбез”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109 бит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63954" w:rsidRPr="008C5BA4" w:rsidRDefault="00FB53B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25.12. 2020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8" w:type="dxa"/>
          </w:tcPr>
          <w:p w:rsidR="00163954" w:rsidRPr="008C5BA4" w:rsidRDefault="000E2E9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409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Минем гаиләм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Сөйләмдә ягымлы сүзләрне кулланырга өйрәтү.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“Туган телдә сөйләшәбез”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110 бит</w:t>
            </w:r>
          </w:p>
        </w:tc>
        <w:tc>
          <w:tcPr>
            <w:tcW w:w="1417" w:type="dxa"/>
          </w:tcPr>
          <w:p w:rsidR="00163954" w:rsidRPr="008C5BA4" w:rsidRDefault="00FB53B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8.01. 2021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8" w:type="dxa"/>
          </w:tcPr>
          <w:p w:rsidR="00163954" w:rsidRPr="008C5BA4" w:rsidRDefault="000E2E9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409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Купшы чыршы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Сузык һәм тартык авазларны,аваз ияртемнәрен ачык әйтергә,сыйфатларны дөрес кулланырга күнектерү.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“Туган телдә сөйләшәбез”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112 бит</w:t>
            </w:r>
          </w:p>
        </w:tc>
        <w:tc>
          <w:tcPr>
            <w:tcW w:w="1417" w:type="dxa"/>
          </w:tcPr>
          <w:p w:rsidR="00163954" w:rsidRPr="008C5BA4" w:rsidRDefault="00FB53B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15.01. 2021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8" w:type="dxa"/>
          </w:tcPr>
          <w:p w:rsidR="00163954" w:rsidRPr="008C5BA4" w:rsidRDefault="000E2E9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409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Куян чыршы янында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Сөйләмдә бәйлек сүзләрне кулланырга,кайда?кая? сорауларына җавап бирергә өйрәтү.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“Туган телдә сөйләшәбез”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113 бит</w:t>
            </w:r>
          </w:p>
        </w:tc>
        <w:tc>
          <w:tcPr>
            <w:tcW w:w="1417" w:type="dxa"/>
          </w:tcPr>
          <w:p w:rsidR="00163954" w:rsidRPr="008C5BA4" w:rsidRDefault="00FB53B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22.01. 2021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8" w:type="dxa"/>
          </w:tcPr>
          <w:p w:rsidR="00163954" w:rsidRPr="008C5BA4" w:rsidRDefault="000E2E9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409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Песи белән кәҗә чыршы янында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Балаларны тәрбияче сорауларына җавап бирергә өйрәтүне дәвам итү.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“Туган телдә сөйләшәбез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”                 115 бит</w:t>
            </w:r>
          </w:p>
        </w:tc>
        <w:tc>
          <w:tcPr>
            <w:tcW w:w="1417" w:type="dxa"/>
          </w:tcPr>
          <w:p w:rsidR="00163954" w:rsidRPr="008C5BA4" w:rsidRDefault="00FB53B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29.01. 2021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8" w:type="dxa"/>
          </w:tcPr>
          <w:p w:rsidR="00163954" w:rsidRPr="008C5BA4" w:rsidRDefault="000E2E9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409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“Тылсымлы” таякчык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Балаларны сузык һәм тартык </w:t>
            </w: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авазларны,аерым сүзләрне ачык итеп әйтергә өйрәтү.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“Туган телдә сө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йләшәбез”               117 бит</w:t>
            </w:r>
          </w:p>
        </w:tc>
        <w:tc>
          <w:tcPr>
            <w:tcW w:w="1417" w:type="dxa"/>
          </w:tcPr>
          <w:p w:rsidR="00163954" w:rsidRPr="008C5BA4" w:rsidRDefault="00FB53B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5.02. 2021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8" w:type="dxa"/>
          </w:tcPr>
          <w:p w:rsidR="00163954" w:rsidRPr="008C5BA4" w:rsidRDefault="000E2E9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2409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Кошлар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Балаларны аваз ияртемнәрен дөрес һәм ачык итеп әйтергә, алардан фигыльләр ясарга өйрәтү.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“Туган телдә сө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йләшәбез”               118 бит</w:t>
            </w:r>
          </w:p>
        </w:tc>
        <w:tc>
          <w:tcPr>
            <w:tcW w:w="1417" w:type="dxa"/>
          </w:tcPr>
          <w:p w:rsidR="00163954" w:rsidRPr="008C5BA4" w:rsidRDefault="00FB53B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12.02. 2021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5F0AB3" w:rsidTr="00163954">
        <w:tc>
          <w:tcPr>
            <w:tcW w:w="568" w:type="dxa"/>
          </w:tcPr>
          <w:p w:rsidR="00163954" w:rsidRPr="008C5BA4" w:rsidRDefault="000E2E9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409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Юлны чистартабыз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Балаларның кыш һәм кыш көне башкарыла торган хезмәт күнекмәләре турындагы белемнәрен формалаштыру.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“Туган телдә сөйләшәбез”                120 би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</w:t>
            </w:r>
          </w:p>
        </w:tc>
        <w:tc>
          <w:tcPr>
            <w:tcW w:w="1417" w:type="dxa"/>
          </w:tcPr>
          <w:p w:rsidR="00163954" w:rsidRPr="008C5BA4" w:rsidRDefault="00FB53B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19.02. 2021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8" w:type="dxa"/>
          </w:tcPr>
          <w:p w:rsidR="00163954" w:rsidRPr="008C5BA4" w:rsidRDefault="000E2E9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2409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“Шундый ук предметны тап”дидактик уены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Үз фикерләрен грамматик яктан дөрес итеп ике-өч сүздән торган гади җөмләләр белән белдерергә өйрәтү.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“Туган телдә сөйләшәбез”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121 бит</w:t>
            </w:r>
          </w:p>
        </w:tc>
        <w:tc>
          <w:tcPr>
            <w:tcW w:w="1417" w:type="dxa"/>
          </w:tcPr>
          <w:p w:rsidR="00163954" w:rsidRPr="008C5BA4" w:rsidRDefault="00FB53B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26.02. 2021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8" w:type="dxa"/>
          </w:tcPr>
          <w:p w:rsidR="00163954" w:rsidRPr="008C5BA4" w:rsidRDefault="000E2E9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2409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Машина һәм самолет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Балаларны уенчыкларның өлешләрен,төсен, формасын аерырга һәм атарга өйрәтү.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“Туган телдә сөйләшәбез”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123 бит</w:t>
            </w:r>
          </w:p>
        </w:tc>
        <w:tc>
          <w:tcPr>
            <w:tcW w:w="1417" w:type="dxa"/>
          </w:tcPr>
          <w:p w:rsidR="00163954" w:rsidRPr="008C5BA4" w:rsidRDefault="00FB53B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5.03. 2021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8" w:type="dxa"/>
          </w:tcPr>
          <w:p w:rsidR="00163954" w:rsidRPr="008C5BA4" w:rsidRDefault="000E2E9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2409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Мәрьямне табыйк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Балаларны кайда?кая? сорауларына җавап бирергә;сөйләмдә өстенә,артына,астына сүзләрен кулланырга өйрәтү.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“Туган телдә сөйләшәбез”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125 бит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63954" w:rsidRPr="008C5BA4" w:rsidRDefault="00FB53B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12.03. 2021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8" w:type="dxa"/>
          </w:tcPr>
          <w:p w:rsidR="00163954" w:rsidRPr="008C5BA4" w:rsidRDefault="000E2E9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2409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Кына гөле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Балаларны бүлмә гөле – кына һәм аның өлешләре белән таныштыру.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“Туган телдә сөйләшәбез”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126 бит</w:t>
            </w:r>
          </w:p>
        </w:tc>
        <w:tc>
          <w:tcPr>
            <w:tcW w:w="1417" w:type="dxa"/>
          </w:tcPr>
          <w:p w:rsidR="00163954" w:rsidRPr="008C5BA4" w:rsidRDefault="00A53EB6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19.03. 2021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8" w:type="dxa"/>
          </w:tcPr>
          <w:p w:rsidR="00163954" w:rsidRPr="008C5BA4" w:rsidRDefault="000E2E9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2409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Бармак уены белән таныштыру.”Йорт хайваннары” уен күнегүе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Халык авыз иҗаты белән таныштыруны дәвам итү, катлаулы булмаган фразаларны куллануда күнектерү.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“Туган телдә сөйләшәбез”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127 бит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63954" w:rsidRPr="008C5BA4" w:rsidRDefault="00A53EB6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26.03. 2021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8" w:type="dxa"/>
          </w:tcPr>
          <w:p w:rsidR="00163954" w:rsidRPr="008C5BA4" w:rsidRDefault="000E2E9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2409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“Чуар тавык” әкиятен уку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Балаларны халык авыз иҗаты әсәрләре белән таныштыруны дәвам итү,әкиятне тыңлау теләге тудыру.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129 бит</w:t>
            </w:r>
          </w:p>
        </w:tc>
        <w:tc>
          <w:tcPr>
            <w:tcW w:w="1417" w:type="dxa"/>
          </w:tcPr>
          <w:p w:rsidR="00163954" w:rsidRPr="008C5BA4" w:rsidRDefault="00A53EB6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2.04. 2021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8" w:type="dxa"/>
          </w:tcPr>
          <w:p w:rsidR="00163954" w:rsidRPr="008C5BA4" w:rsidRDefault="000E2E9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2409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Бүлмә гөлләре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Балаларның гади сорауларга җавап бирү осталыгын камилләштерү, бүлмә гөлләренең өлешләрен өйрәтү.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129 бит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63954" w:rsidRPr="008C5BA4" w:rsidRDefault="00A53EB6" w:rsidP="00A53E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9.04. 2021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8" w:type="dxa"/>
          </w:tcPr>
          <w:p w:rsidR="00163954" w:rsidRPr="008C5BA4" w:rsidRDefault="000E2E9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2409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Йөк машинасы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Машина,аның өлешләре турында белемнәрен арттыру,ком һәм аның үзлекләре белән таныштыру.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131 бит</w:t>
            </w:r>
          </w:p>
        </w:tc>
        <w:tc>
          <w:tcPr>
            <w:tcW w:w="1417" w:type="dxa"/>
          </w:tcPr>
          <w:p w:rsidR="00163954" w:rsidRPr="008C5BA4" w:rsidRDefault="00A53EB6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16.04. 2021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8" w:type="dxa"/>
          </w:tcPr>
          <w:p w:rsidR="00163954" w:rsidRPr="008C5BA4" w:rsidRDefault="000E2E9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2409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Бозау,бәрән,колын, кәҗә бәтие,сез кайда?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Балаларның йорт хайваннары турындагы белемнәрен киңәйтү.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“Туган телдә сөйләшәбез”   134 бит</w:t>
            </w:r>
          </w:p>
        </w:tc>
        <w:tc>
          <w:tcPr>
            <w:tcW w:w="1417" w:type="dxa"/>
          </w:tcPr>
          <w:p w:rsidR="00163954" w:rsidRPr="008C5BA4" w:rsidRDefault="00A53EB6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23.04. 2021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8" w:type="dxa"/>
          </w:tcPr>
          <w:p w:rsidR="00163954" w:rsidRPr="008C5BA4" w:rsidRDefault="000E2E9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2409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Кызыксынучан тел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Балаларны [т], [д], [к],      авазлары кергән аваз ияртемнәрен әйтергә өйрәтү.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138 бит</w:t>
            </w:r>
          </w:p>
        </w:tc>
        <w:tc>
          <w:tcPr>
            <w:tcW w:w="1417" w:type="dxa"/>
          </w:tcPr>
          <w:p w:rsidR="00163954" w:rsidRPr="008C5BA4" w:rsidRDefault="00A53EB6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30.04. 2021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8" w:type="dxa"/>
          </w:tcPr>
          <w:p w:rsidR="00163954" w:rsidRPr="008C5BA4" w:rsidRDefault="000E2E9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2409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Язгы урманда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Кайда? Нинди? Сорауларына җавап бирергә өйрәтү.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132 бит</w:t>
            </w:r>
          </w:p>
        </w:tc>
        <w:tc>
          <w:tcPr>
            <w:tcW w:w="1417" w:type="dxa"/>
          </w:tcPr>
          <w:p w:rsidR="00163954" w:rsidRPr="008C5BA4" w:rsidRDefault="00A53EB6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7.05. 2021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8" w:type="dxa"/>
          </w:tcPr>
          <w:p w:rsidR="00163954" w:rsidRPr="008C5BA4" w:rsidRDefault="000E2E9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2409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Зоопарк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Җылы якта яшәүче кайбер хайваннар белән таныштыру.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139</w:t>
            </w: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бит</w:t>
            </w:r>
          </w:p>
        </w:tc>
        <w:tc>
          <w:tcPr>
            <w:tcW w:w="1417" w:type="dxa"/>
          </w:tcPr>
          <w:p w:rsidR="00163954" w:rsidRPr="008C5BA4" w:rsidRDefault="00A53EB6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14.05. 2021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8" w:type="dxa"/>
          </w:tcPr>
          <w:p w:rsidR="00163954" w:rsidRPr="008C5BA4" w:rsidRDefault="000E2E9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2409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Балалар бакчасы ишегалдында 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Исемнәр,фигыльләр,сыйфатлар хисабына сүз байлыгын үстерү.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136</w:t>
            </w: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бит</w:t>
            </w:r>
          </w:p>
        </w:tc>
        <w:tc>
          <w:tcPr>
            <w:tcW w:w="1417" w:type="dxa"/>
          </w:tcPr>
          <w:p w:rsidR="00163954" w:rsidRPr="008C5BA4" w:rsidRDefault="00A53EB6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21.05. 2021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8" w:type="dxa"/>
          </w:tcPr>
          <w:p w:rsidR="00163954" w:rsidRPr="008C5BA4" w:rsidRDefault="000E2E9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2409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Рәхмәт,җәй!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Балаларны яшелчәләрне,җиләк-җимешләрне тәме буенча аерырга өйрәтүне дәвам итү.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“Туган телдә сөйләшәбез”       140 бит</w:t>
            </w:r>
          </w:p>
        </w:tc>
        <w:tc>
          <w:tcPr>
            <w:tcW w:w="1417" w:type="dxa"/>
          </w:tcPr>
          <w:p w:rsidR="00163954" w:rsidRPr="008C5BA4" w:rsidRDefault="00A53EB6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28.05. 2021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163954" w:rsidRPr="00E328BB" w:rsidRDefault="00163954" w:rsidP="00163954">
      <w:pPr>
        <w:rPr>
          <w:rFonts w:ascii="Times New Roman" w:hAnsi="Times New Roman"/>
          <w:b/>
          <w:sz w:val="16"/>
          <w:szCs w:val="16"/>
          <w:lang w:val="tt-RU"/>
        </w:rPr>
      </w:pPr>
    </w:p>
    <w:p w:rsidR="00163954" w:rsidRPr="00CA4C78" w:rsidRDefault="00163954" w:rsidP="00163954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CA4C78">
        <w:rPr>
          <w:rFonts w:ascii="Times New Roman" w:hAnsi="Times New Roman"/>
          <w:b/>
          <w:sz w:val="24"/>
          <w:szCs w:val="24"/>
          <w:lang w:val="tt-RU"/>
        </w:rPr>
        <w:t xml:space="preserve">2.2.7. Ознакомление с художественной литературой. </w:t>
      </w:r>
    </w:p>
    <w:p w:rsidR="00163954" w:rsidRPr="00CA4C78" w:rsidRDefault="00163954" w:rsidP="00163954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CA4C78">
        <w:rPr>
          <w:rFonts w:ascii="Times New Roman" w:hAnsi="Times New Roman"/>
          <w:b/>
          <w:sz w:val="24"/>
          <w:szCs w:val="24"/>
          <w:lang w:val="tt-RU"/>
        </w:rPr>
        <w:t>(Матур әдәбият белән таныштыру)</w:t>
      </w:r>
    </w:p>
    <w:tbl>
      <w:tblPr>
        <w:tblpPr w:leftFromText="180" w:rightFromText="180" w:vertAnchor="text" w:horzAnchor="margin" w:tblpY="106"/>
        <w:tblOverlap w:val="never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9"/>
        <w:gridCol w:w="2374"/>
        <w:gridCol w:w="2694"/>
        <w:gridCol w:w="2126"/>
        <w:gridCol w:w="1417"/>
        <w:gridCol w:w="1418"/>
      </w:tblGrid>
      <w:tr w:rsidR="00163954" w:rsidRPr="008C5BA4" w:rsidTr="00163954">
        <w:tc>
          <w:tcPr>
            <w:tcW w:w="569" w:type="dxa"/>
          </w:tcPr>
          <w:p w:rsidR="00163954" w:rsidRPr="008C5BA4" w:rsidRDefault="00163954" w:rsidP="001639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374" w:type="dxa"/>
          </w:tcPr>
          <w:p w:rsidR="00163954" w:rsidRPr="008C5BA4" w:rsidRDefault="00163954" w:rsidP="001639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</w:t>
            </w: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ема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Максат</w:t>
            </w:r>
          </w:p>
        </w:tc>
        <w:tc>
          <w:tcPr>
            <w:tcW w:w="2126" w:type="dxa"/>
          </w:tcPr>
          <w:p w:rsidR="00163954" w:rsidRPr="008C5BA4" w:rsidRDefault="00163954" w:rsidP="001639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Кулланылган әдәбият</w:t>
            </w:r>
          </w:p>
        </w:tc>
        <w:tc>
          <w:tcPr>
            <w:tcW w:w="1417" w:type="dxa"/>
          </w:tcPr>
          <w:p w:rsidR="00163954" w:rsidRDefault="00163954" w:rsidP="001639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Планнаш</w:t>
            </w:r>
          </w:p>
          <w:p w:rsidR="00163954" w:rsidRPr="008C5BA4" w:rsidRDefault="00163954" w:rsidP="001639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тырылган көне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Үткәрү көне</w:t>
            </w:r>
          </w:p>
        </w:tc>
      </w:tr>
      <w:tr w:rsidR="00163954" w:rsidRPr="008C5BA4" w:rsidTr="00163954">
        <w:tc>
          <w:tcPr>
            <w:tcW w:w="569" w:type="dxa"/>
          </w:tcPr>
          <w:p w:rsidR="00163954" w:rsidRPr="008C5BA4" w:rsidRDefault="000E2E9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37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Хайваннарны чакыру эндәшен уку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Эндәшнең эчтәлеген аңлату,текстның эчтәлегеннән чыгып,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аваз </w:t>
            </w: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ияртемнәрен,ымлыкларны дөрес әйтүләренә ирешү.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145 бит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63954" w:rsidRPr="008C5BA4" w:rsidRDefault="00CF643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5.11. 2020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9" w:type="dxa"/>
          </w:tcPr>
          <w:p w:rsidR="00163954" w:rsidRPr="008C5BA4" w:rsidRDefault="000E2E9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37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Д.Гарифуллинның “Йә,алар кемнәр икән?” шигырен уку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Шигъри әсәрне аңлап кабул итәргә өйрәтүне дәвам итү,сүзлекне активлаштыру.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146 бит</w:t>
            </w:r>
          </w:p>
        </w:tc>
        <w:tc>
          <w:tcPr>
            <w:tcW w:w="1417" w:type="dxa"/>
          </w:tcPr>
          <w:p w:rsidR="00163954" w:rsidRPr="008C5BA4" w:rsidRDefault="00CF643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12.11. 2020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9" w:type="dxa"/>
          </w:tcPr>
          <w:p w:rsidR="00163954" w:rsidRPr="008C5BA4" w:rsidRDefault="000E2E9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37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Б.Рәхмәтнең “Су” шигырен уку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Текстка туры китереп,хәрәкәтләр ясарга өйрәтү.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147 бит</w:t>
            </w:r>
          </w:p>
        </w:tc>
        <w:tc>
          <w:tcPr>
            <w:tcW w:w="1417" w:type="dxa"/>
          </w:tcPr>
          <w:p w:rsidR="00163954" w:rsidRPr="008C5BA4" w:rsidRDefault="00CF643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19.11. 2020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9" w:type="dxa"/>
          </w:tcPr>
          <w:p w:rsidR="00163954" w:rsidRPr="008C5BA4" w:rsidRDefault="000E2E9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37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Г.Тукайның “Гали белән кәҗә”шигырен уку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Шигъри әсәрне аңлап кабул итүләренә ирешү, ”Мин-дөньяның бер кешесе»дигән күзаллау булдыру.</w:t>
            </w:r>
          </w:p>
        </w:tc>
        <w:tc>
          <w:tcPr>
            <w:tcW w:w="2126" w:type="dxa"/>
          </w:tcPr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148 бит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63954" w:rsidRPr="008C5BA4" w:rsidRDefault="00CF643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26.11. 2020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9" w:type="dxa"/>
          </w:tcPr>
          <w:p w:rsidR="00163954" w:rsidRPr="008C5BA4" w:rsidRDefault="000E2E9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37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З.Туфайлованың “Ул зу-у-у-ур үскән” шигырен уку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Шигъри әсәрне аңлап кабул итүләренә ирешү һәм хезмәтнең нәтиҗәсен күрә белергә өйрәтү.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150 бит</w:t>
            </w:r>
          </w:p>
        </w:tc>
        <w:tc>
          <w:tcPr>
            <w:tcW w:w="1417" w:type="dxa"/>
          </w:tcPr>
          <w:p w:rsidR="00163954" w:rsidRPr="008C5BA4" w:rsidRDefault="00CF643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3.12. 2020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9" w:type="dxa"/>
          </w:tcPr>
          <w:p w:rsidR="00163954" w:rsidRPr="008C5BA4" w:rsidRDefault="000E2E9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37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“Песи-нечкәбил” бишек җырын җырлау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Шигъри әсәрне аңлап кабул итүләренә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ирешү, бишек җыры текстына туры </w:t>
            </w: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китереп,хәрәкәтләр башкарырга өйрәтү.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151 бит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63954" w:rsidRPr="008C5BA4" w:rsidRDefault="00CF643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10.12. 2020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9" w:type="dxa"/>
          </w:tcPr>
          <w:p w:rsidR="00163954" w:rsidRPr="008C5BA4" w:rsidRDefault="000E2E9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37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М.Җәлилнең “Маэмай” шигырен уку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Шигъри әсәрне аңлап кабул итүләренә ирешү, бармак театры элементларын өйрәтүне дәвам итү.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151 бит</w:t>
            </w:r>
          </w:p>
        </w:tc>
        <w:tc>
          <w:tcPr>
            <w:tcW w:w="1417" w:type="dxa"/>
          </w:tcPr>
          <w:p w:rsidR="00163954" w:rsidRPr="008C5BA4" w:rsidRDefault="00CF643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17.12. 2020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9" w:type="dxa"/>
          </w:tcPr>
          <w:p w:rsidR="00163954" w:rsidRPr="008C5BA4" w:rsidRDefault="000E2E9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37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М.Җәлилнең “Әтәч” шигырен уку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Күрсәтмәлелек кулланмыйча,әдәби әсәрне тыңлау һәм кабул итү күнекмәләре формалаштыру.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152 бит</w:t>
            </w:r>
          </w:p>
        </w:tc>
        <w:tc>
          <w:tcPr>
            <w:tcW w:w="1417" w:type="dxa"/>
          </w:tcPr>
          <w:p w:rsidR="00163954" w:rsidRPr="008C5BA4" w:rsidRDefault="00CF643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24.12. 2020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9" w:type="dxa"/>
          </w:tcPr>
          <w:p w:rsidR="00163954" w:rsidRPr="008C5BA4" w:rsidRDefault="000E2E9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37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Җ.Тәрҗемановның “Маэмай” шигырен уку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Шигъри әсәрне аңлап кабул итүләренә ирешү, аерым сүзләрне һәм зур булмаган фразаларны истә калдырырга өйрәтү. 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153 бит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63954" w:rsidRPr="008C5BA4" w:rsidRDefault="00CF643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31.12. 2020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9" w:type="dxa"/>
          </w:tcPr>
          <w:p w:rsidR="00163954" w:rsidRPr="008C5BA4" w:rsidRDefault="000E2E9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37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Ә.Бикчәнтәеваның “Беренче адым” шигырен уку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Балаларга шигырьнең эчтәлеген аңларга ярдәм итү,авыр әйтелешле кайбер сүзләрне дөрес эйтергә өйрәтү.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154 бит</w:t>
            </w:r>
          </w:p>
        </w:tc>
        <w:tc>
          <w:tcPr>
            <w:tcW w:w="1417" w:type="dxa"/>
          </w:tcPr>
          <w:p w:rsidR="00163954" w:rsidRPr="008C5BA4" w:rsidRDefault="00CF643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7.01. 2021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9" w:type="dxa"/>
          </w:tcPr>
          <w:p w:rsidR="00163954" w:rsidRPr="008C5BA4" w:rsidRDefault="000E2E9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37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“Карга әйтә”эндәшен уку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Шигъри әсәрне аңлап кабул итүләренә ирешү, балаларның кошлар турында белемнәрен арттыру һәм ныгыту.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156 бит</w:t>
            </w:r>
          </w:p>
        </w:tc>
        <w:tc>
          <w:tcPr>
            <w:tcW w:w="1417" w:type="dxa"/>
          </w:tcPr>
          <w:p w:rsidR="00163954" w:rsidRPr="008C5BA4" w:rsidRDefault="00CF643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14.01. 2021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9" w:type="dxa"/>
          </w:tcPr>
          <w:p w:rsidR="00163954" w:rsidRPr="008C5BA4" w:rsidRDefault="000E2E9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37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Ә.Ерикәйнең “Беренче кар” шигырен уку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Шигъри әсәрне аңлап кабул итүләренә ирешү, әсәр аша табигать дөньясына җәлеп итү.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157 бит</w:t>
            </w:r>
          </w:p>
        </w:tc>
        <w:tc>
          <w:tcPr>
            <w:tcW w:w="1417" w:type="dxa"/>
          </w:tcPr>
          <w:p w:rsidR="00163954" w:rsidRPr="008C5BA4" w:rsidRDefault="00CF643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21.01</w:t>
            </w:r>
            <w:r w:rsidR="00163954" w:rsidRPr="008C5BA4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9" w:type="dxa"/>
          </w:tcPr>
          <w:p w:rsidR="00163954" w:rsidRPr="008C5BA4" w:rsidRDefault="000E2E9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37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Җ.Тәрҗемановның “Йокы бабай”         әкиятен сөйләү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Әкиятнең эчтәлеген аңлап кабул итүләренә ирешү. Балаларның иг</w:t>
            </w:r>
            <w:r w:rsidRPr="008C5BA4">
              <w:rPr>
                <w:rFonts w:ascii="Times New Roman" w:hAnsi="Times New Roman"/>
                <w:sz w:val="24"/>
                <w:szCs w:val="24"/>
              </w:rPr>
              <w:t>ътибарын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8C5BA4">
              <w:rPr>
                <w:rFonts w:ascii="Times New Roman" w:hAnsi="Times New Roman"/>
                <w:sz w:val="24"/>
                <w:szCs w:val="24"/>
              </w:rPr>
              <w:t>үстерү.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158 бит</w:t>
            </w:r>
          </w:p>
        </w:tc>
        <w:tc>
          <w:tcPr>
            <w:tcW w:w="1417" w:type="dxa"/>
          </w:tcPr>
          <w:p w:rsidR="00163954" w:rsidRPr="008C5BA4" w:rsidRDefault="00CF643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28.01.  2021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9" w:type="dxa"/>
          </w:tcPr>
          <w:p w:rsidR="00163954" w:rsidRPr="008C5BA4" w:rsidRDefault="000E2E9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237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С.Летованың “Кар бабай” хикәясен уку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Күләме буенча зур булмаган әдәби әсәрне күрсәтмәлелек кулланмыйча тыңлау һәм кабул итү.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159 бит</w:t>
            </w:r>
          </w:p>
        </w:tc>
        <w:tc>
          <w:tcPr>
            <w:tcW w:w="1417" w:type="dxa"/>
          </w:tcPr>
          <w:p w:rsidR="00163954" w:rsidRPr="008C5BA4" w:rsidRDefault="00CF643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4.02. 2021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9" w:type="dxa"/>
          </w:tcPr>
          <w:p w:rsidR="00163954" w:rsidRPr="008C5BA4" w:rsidRDefault="000E2E9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37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Ш.Маннурның “Яратам” шигырен уку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Шигырьнең эчтәлеген аңлап кабул итүләренә ирешү; [ә] авазын дөрес әйтергә күнектерү.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160 бит</w:t>
            </w:r>
          </w:p>
        </w:tc>
        <w:tc>
          <w:tcPr>
            <w:tcW w:w="1417" w:type="dxa"/>
          </w:tcPr>
          <w:p w:rsidR="00163954" w:rsidRPr="008C5BA4" w:rsidRDefault="00CF643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11.02. 2021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9" w:type="dxa"/>
          </w:tcPr>
          <w:p w:rsidR="00163954" w:rsidRPr="008C5BA4" w:rsidRDefault="000E2E9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237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“Кәккүк-чыпчык” уены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[ч] һәм [к] авазла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рын дөрес һәм ачык итеп әйтергә </w:t>
            </w: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өйрәтү,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сүзлекне </w:t>
            </w: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активлаштыру.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161 бит</w:t>
            </w:r>
          </w:p>
        </w:tc>
        <w:tc>
          <w:tcPr>
            <w:tcW w:w="1417" w:type="dxa"/>
          </w:tcPr>
          <w:p w:rsidR="00163954" w:rsidRPr="008C5BA4" w:rsidRDefault="00CF643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18.02. 2021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9" w:type="dxa"/>
          </w:tcPr>
          <w:p w:rsidR="00163954" w:rsidRPr="008C5BA4" w:rsidRDefault="000E2E9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237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Г.Таһировның “Йокла, курчак”шигырен уку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Шигырьнең эчтәлеген аңлап кабул итүләренә ирешү,шигырьне [ә], [ү] авазларын дөрес әйтергә күнектерү.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162 бит</w:t>
            </w:r>
          </w:p>
        </w:tc>
        <w:tc>
          <w:tcPr>
            <w:tcW w:w="1417" w:type="dxa"/>
          </w:tcPr>
          <w:p w:rsidR="00163954" w:rsidRPr="008C5BA4" w:rsidRDefault="00CF6431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25.02. 2021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9" w:type="dxa"/>
          </w:tcPr>
          <w:p w:rsidR="00163954" w:rsidRPr="008C5BA4" w:rsidRDefault="000E2E9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237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Ә.Кариның “Тавык”шигырен уку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Шигъри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әсәрне тыңларга өйрәтүне дәвам </w:t>
            </w: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итү,фланелеграфта шигырь эчтәлегенә туры килгән рәсемнәр яки уенчыклар күрсәтү.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163 бит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63954" w:rsidRPr="008C5BA4" w:rsidRDefault="00F07417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4.03. 2021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DF1001" w:rsidTr="00163954">
        <w:tc>
          <w:tcPr>
            <w:tcW w:w="569" w:type="dxa"/>
          </w:tcPr>
          <w:p w:rsidR="00163954" w:rsidRPr="008C5BA4" w:rsidRDefault="0016395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237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“Йомры икмәк” рус халык әкиятен уку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Балаларны “Йомры икмәк” әкияте белән таныштыру,әкиятнең эчтәлеген аңларга ярдәм итү.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166 бит</w:t>
            </w:r>
          </w:p>
        </w:tc>
        <w:tc>
          <w:tcPr>
            <w:tcW w:w="1417" w:type="dxa"/>
          </w:tcPr>
          <w:p w:rsidR="00163954" w:rsidRPr="008C5BA4" w:rsidRDefault="00F07417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11.03.2021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9" w:type="dxa"/>
          </w:tcPr>
          <w:p w:rsidR="00163954" w:rsidRPr="008C5BA4" w:rsidRDefault="0016395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237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“Йомры икмәк”      рус                       халык әкиятен кабатлау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Әкиятне тәрбияче белән бергә сөйләргә өйрәтү, аерым фразаларны кабатлатып,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балаларның сүз байлыгын </w:t>
            </w: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активлаштыру.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166 бит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63954" w:rsidRPr="008C5BA4" w:rsidRDefault="00F07417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18.03. 2021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9" w:type="dxa"/>
          </w:tcPr>
          <w:p w:rsidR="00163954" w:rsidRPr="008C5BA4" w:rsidRDefault="0016395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237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“Теремкәй”      рус                       халык әкиятен уку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Балаларны яңа әсәр  белән </w:t>
            </w: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таныштыру,әкиятне аңлап кабул итүләренә ирешү.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169 бит</w:t>
            </w:r>
          </w:p>
        </w:tc>
        <w:tc>
          <w:tcPr>
            <w:tcW w:w="1417" w:type="dxa"/>
          </w:tcPr>
          <w:p w:rsidR="00163954" w:rsidRPr="008C5BA4" w:rsidRDefault="00F07417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25.03. 2021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9" w:type="dxa"/>
          </w:tcPr>
          <w:p w:rsidR="00163954" w:rsidRPr="008C5BA4" w:rsidRDefault="0016395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237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Э.Шәрифуллинаның “Иң матур әни” шигырен уку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Шигъри әсәрне тыңларга өйрәтүне дәвам итү, кайбер фразаларны кабатлатып,балаларның сөйләмен активлаштыру.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165 бит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63954" w:rsidRPr="008C5BA4" w:rsidRDefault="00F07417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1.04. 2021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9" w:type="dxa"/>
          </w:tcPr>
          <w:p w:rsidR="00163954" w:rsidRPr="008C5BA4" w:rsidRDefault="0016395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237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“Тор-тор,тургай” такмагын уку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Такмакның эчтәлеге белән таныштыру, [т] авазын дөрес әйтергә күнектерү.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“Туган телдә сөйләшәбез”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171 бит</w:t>
            </w:r>
          </w:p>
        </w:tc>
        <w:tc>
          <w:tcPr>
            <w:tcW w:w="1417" w:type="dxa"/>
          </w:tcPr>
          <w:p w:rsidR="00163954" w:rsidRPr="008C5BA4" w:rsidRDefault="00F07417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8.04. 2021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9" w:type="dxa"/>
          </w:tcPr>
          <w:p w:rsidR="00163954" w:rsidRPr="008C5BA4" w:rsidRDefault="0016395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237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“Тук-тук,тукран...” эндәшен уку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Шигъри текстны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тыңлау осталыгы формалаштыру, </w:t>
            </w: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кошлар белән таныштыруны дәвам итү.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172 бит</w:t>
            </w:r>
          </w:p>
        </w:tc>
        <w:tc>
          <w:tcPr>
            <w:tcW w:w="1417" w:type="dxa"/>
          </w:tcPr>
          <w:p w:rsidR="00163954" w:rsidRPr="008C5BA4" w:rsidRDefault="00F07417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15.04</w:t>
            </w:r>
            <w:r w:rsidR="00163954"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9" w:type="dxa"/>
          </w:tcPr>
          <w:p w:rsidR="00163954" w:rsidRPr="008C5BA4" w:rsidRDefault="0016395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237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“Кояш,чык,чык!” эндәшен уку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Балаларга эндәшнең эчтәлеген аңларга, сюжетны истә калдырырга ярдәм итү.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173 бит</w:t>
            </w:r>
          </w:p>
        </w:tc>
        <w:tc>
          <w:tcPr>
            <w:tcW w:w="1417" w:type="dxa"/>
          </w:tcPr>
          <w:p w:rsidR="00163954" w:rsidRPr="008C5BA4" w:rsidRDefault="00F07417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22.04. 2021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9" w:type="dxa"/>
          </w:tcPr>
          <w:p w:rsidR="00163954" w:rsidRPr="008C5BA4" w:rsidRDefault="0016395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237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Р.Батулланың “Нурбәк” әкиятен уку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Әкиятне игътибар белән тыңларга өйрәтүне дәвам итү.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174 бит</w:t>
            </w:r>
          </w:p>
        </w:tc>
        <w:tc>
          <w:tcPr>
            <w:tcW w:w="1417" w:type="dxa"/>
          </w:tcPr>
          <w:p w:rsidR="00163954" w:rsidRPr="008C5BA4" w:rsidRDefault="00F07417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29.04. 2021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9" w:type="dxa"/>
          </w:tcPr>
          <w:p w:rsidR="00163954" w:rsidRPr="008C5BA4" w:rsidRDefault="0016395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237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К.Ушинскийның “Казлар”хикәясен уку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Казларны һәм үрдәкләрне аера белергә өйрәтү, хикәяне күрсәтмәлелек кулланмыйча, аңлап кабул итүләренә ирешү.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175 бит</w:t>
            </w:r>
          </w:p>
        </w:tc>
        <w:tc>
          <w:tcPr>
            <w:tcW w:w="1417" w:type="dxa"/>
          </w:tcPr>
          <w:p w:rsidR="00163954" w:rsidRPr="008C5BA4" w:rsidRDefault="00F07417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6.05. 2021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9" w:type="dxa"/>
          </w:tcPr>
          <w:p w:rsidR="00163954" w:rsidRPr="008C5BA4" w:rsidRDefault="0016395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237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Ә.Кариның “Чебиләр” шигырен уку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Күрсәтмәлелек кулланмыйча,шигъри әсәрне тыңларга өйрәтү.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176 бит</w:t>
            </w:r>
          </w:p>
        </w:tc>
        <w:tc>
          <w:tcPr>
            <w:tcW w:w="1417" w:type="dxa"/>
          </w:tcPr>
          <w:p w:rsidR="00163954" w:rsidRPr="008C5BA4" w:rsidRDefault="00F07417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13.05. 2021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9" w:type="dxa"/>
          </w:tcPr>
          <w:p w:rsidR="00163954" w:rsidRPr="008C5BA4" w:rsidRDefault="0016395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237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С.Сөләйманованың “Кызыл әтәч”шигырен уку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Шигъри әсәрне тыңларга өйрәтү, гади сорауларга җавап бирү теләге уяту.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177 бит</w:t>
            </w:r>
          </w:p>
        </w:tc>
        <w:tc>
          <w:tcPr>
            <w:tcW w:w="1417" w:type="dxa"/>
          </w:tcPr>
          <w:p w:rsidR="00163954" w:rsidRPr="008C5BA4" w:rsidRDefault="00F07417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20.05. 2021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63954" w:rsidRPr="008C5BA4" w:rsidTr="00163954">
        <w:tc>
          <w:tcPr>
            <w:tcW w:w="569" w:type="dxa"/>
          </w:tcPr>
          <w:p w:rsidR="00163954" w:rsidRPr="008C5BA4" w:rsidRDefault="00163954" w:rsidP="001639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237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Д.Гарифуллинның “Мыраубикә”шигырен уку</w:t>
            </w:r>
          </w:p>
        </w:tc>
        <w:tc>
          <w:tcPr>
            <w:tcW w:w="2694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Шигырь ярдәмендә песи белән таныштыруны дәвам итү, песи турында мәгълүматларны ныгыту һәм киңәйтү. </w:t>
            </w:r>
          </w:p>
        </w:tc>
        <w:tc>
          <w:tcPr>
            <w:tcW w:w="2126" w:type="dxa"/>
          </w:tcPr>
          <w:p w:rsidR="00163954" w:rsidRPr="00CA4C78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4C78">
              <w:rPr>
                <w:rFonts w:ascii="Times New Roman" w:hAnsi="Times New Roman"/>
                <w:sz w:val="24"/>
                <w:szCs w:val="24"/>
                <w:lang w:val="tt-RU"/>
              </w:rPr>
              <w:t>Ф.В. Хәзрәтова</w:t>
            </w:r>
          </w:p>
          <w:p w:rsidR="0016395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телдә сөйләшәбез”   </w:t>
            </w:r>
          </w:p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C5BA4">
              <w:rPr>
                <w:rFonts w:ascii="Times New Roman" w:hAnsi="Times New Roman"/>
                <w:sz w:val="24"/>
                <w:szCs w:val="24"/>
                <w:lang w:val="tt-RU"/>
              </w:rPr>
              <w:t>178 бит</w:t>
            </w:r>
          </w:p>
        </w:tc>
        <w:tc>
          <w:tcPr>
            <w:tcW w:w="1417" w:type="dxa"/>
          </w:tcPr>
          <w:p w:rsidR="00163954" w:rsidRPr="008C5BA4" w:rsidRDefault="00F07417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27.05. 2021</w:t>
            </w:r>
          </w:p>
        </w:tc>
        <w:tc>
          <w:tcPr>
            <w:tcW w:w="1418" w:type="dxa"/>
          </w:tcPr>
          <w:p w:rsidR="00163954" w:rsidRPr="008C5BA4" w:rsidRDefault="00163954" w:rsidP="0016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163954" w:rsidRPr="00D67438" w:rsidRDefault="00163954" w:rsidP="0016395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p w:rsidR="00163954" w:rsidRDefault="00163954" w:rsidP="0016395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163954" w:rsidRDefault="00163954" w:rsidP="0016395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163954" w:rsidRDefault="00163954" w:rsidP="0016395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163954" w:rsidRDefault="00163954" w:rsidP="0016395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163954" w:rsidRDefault="00163954" w:rsidP="0016395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163954" w:rsidRDefault="00163954" w:rsidP="0016395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163954" w:rsidRDefault="00163954" w:rsidP="0016395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163954" w:rsidRDefault="00163954" w:rsidP="0016395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163954" w:rsidRDefault="00163954" w:rsidP="0016395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163954" w:rsidRDefault="00163954" w:rsidP="0016395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163954" w:rsidRDefault="00163954" w:rsidP="0016395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1E26FD" w:rsidRPr="00602E9E" w:rsidRDefault="001E26FD" w:rsidP="00602E9E">
      <w:pPr>
        <w:rPr>
          <w:rFonts w:ascii="Times New Roman" w:hAnsi="Times New Roman"/>
          <w:b/>
          <w:sz w:val="24"/>
          <w:szCs w:val="24"/>
          <w:lang w:eastAsia="en-US"/>
        </w:rPr>
      </w:pPr>
    </w:p>
    <w:p w:rsidR="001E26FD" w:rsidRPr="00602E9E" w:rsidRDefault="001E26FD" w:rsidP="00602E9E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Pr="00602E9E" w:rsidRDefault="001E26FD" w:rsidP="00602E9E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1F2D6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C917CD" w:rsidRDefault="00C917CD" w:rsidP="001F2D6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C917CD" w:rsidRDefault="00C917CD" w:rsidP="001F2D6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C917CD" w:rsidRDefault="00C917CD" w:rsidP="001F2D6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C917CD" w:rsidRDefault="00C917CD" w:rsidP="001F2D6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C917CD" w:rsidRDefault="00C917CD" w:rsidP="001F2D6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C917CD" w:rsidRDefault="00C917CD" w:rsidP="001F2D6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C917CD" w:rsidRDefault="00C917CD" w:rsidP="001F2D6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C917CD" w:rsidRDefault="00C917CD" w:rsidP="001F2D6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C917CD" w:rsidRDefault="00C917CD" w:rsidP="001F2D6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C917CD" w:rsidRDefault="00C917CD" w:rsidP="001F2D6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C917CD" w:rsidRDefault="00C917CD" w:rsidP="001F2D6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C917CD" w:rsidRDefault="00C917CD" w:rsidP="001F2D6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C917CD" w:rsidRDefault="00C917CD" w:rsidP="001F2D6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C917CD" w:rsidRDefault="00C917CD" w:rsidP="001F2D6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0668C9" w:rsidRDefault="000668C9" w:rsidP="001F2D6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0668C9" w:rsidRDefault="000668C9" w:rsidP="001F2D6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0668C9" w:rsidRDefault="000668C9" w:rsidP="001F2D6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0668C9" w:rsidRDefault="000668C9" w:rsidP="001F2D6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0668C9" w:rsidRDefault="000668C9" w:rsidP="001F2D6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0668C9" w:rsidRDefault="000668C9" w:rsidP="001F2D6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0668C9" w:rsidRDefault="000668C9" w:rsidP="001F2D6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C917CD" w:rsidRDefault="00C917CD" w:rsidP="001F2D6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1E26FD" w:rsidRPr="001F2D63" w:rsidRDefault="001E26FD" w:rsidP="001F2D6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10598" w:type="dxa"/>
        <w:tblLayout w:type="fixed"/>
        <w:tblLook w:val="0000"/>
      </w:tblPr>
      <w:tblGrid>
        <w:gridCol w:w="10598"/>
      </w:tblGrid>
      <w:tr w:rsidR="001E26FD" w:rsidRPr="000943F7" w:rsidTr="00672F48">
        <w:trPr>
          <w:trHeight w:val="98"/>
        </w:trPr>
        <w:tc>
          <w:tcPr>
            <w:tcW w:w="10598" w:type="dxa"/>
          </w:tcPr>
          <w:p w:rsidR="001E26FD" w:rsidRPr="000943F7" w:rsidRDefault="001E26FD" w:rsidP="00F074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2.3. ВЗАИМОДЕЙСТВИЕ С СЕМЬЯМИ ВОСПИТАННИКОВ.</w:t>
            </w:r>
          </w:p>
          <w:p w:rsidR="001E26FD" w:rsidRPr="000943F7" w:rsidRDefault="001E26FD" w:rsidP="00F074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1E26FD" w:rsidRPr="000943F7" w:rsidRDefault="001E26FD" w:rsidP="00F074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Сентябрь</w:t>
            </w:r>
          </w:p>
        </w:tc>
      </w:tr>
      <w:tr w:rsidR="001E26FD" w:rsidRPr="000943F7" w:rsidTr="00672F48">
        <w:trPr>
          <w:trHeight w:val="511"/>
        </w:trPr>
        <w:tc>
          <w:tcPr>
            <w:tcW w:w="10598" w:type="dxa"/>
          </w:tcPr>
          <w:p w:rsidR="001E26FD" w:rsidRPr="000943F7" w:rsidRDefault="001E26FD" w:rsidP="00393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:rsidR="001E26FD" w:rsidRPr="000943F7" w:rsidRDefault="001E26FD" w:rsidP="00393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color w:val="000000"/>
                <w:sz w:val="24"/>
                <w:szCs w:val="24"/>
              </w:rPr>
              <w:t>1. Родительское собрание «Возрастные особенности детей 2-3 лет»</w:t>
            </w:r>
          </w:p>
          <w:p w:rsidR="001E26FD" w:rsidRPr="000943F7" w:rsidRDefault="001E26FD" w:rsidP="00393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color w:val="000000"/>
                <w:sz w:val="24"/>
                <w:szCs w:val="24"/>
              </w:rPr>
              <w:t>2. Консультация «Режим и его значение в жизни ребенка»</w:t>
            </w:r>
          </w:p>
          <w:p w:rsidR="001E26FD" w:rsidRPr="000943F7" w:rsidRDefault="001E26FD" w:rsidP="00393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color w:val="000000"/>
                <w:sz w:val="24"/>
                <w:szCs w:val="24"/>
              </w:rPr>
              <w:t>3. Информация в уголок для родителей: «Наблюдение в природе»</w:t>
            </w:r>
          </w:p>
          <w:p w:rsidR="001E26FD" w:rsidRPr="000943F7" w:rsidRDefault="001E26FD" w:rsidP="00393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color w:val="000000"/>
                <w:sz w:val="24"/>
                <w:szCs w:val="24"/>
              </w:rPr>
              <w:t>4. Наглядная информация: «Режим дня», «Правила посещения детского сада», «Что должно быть в шкафчике?», «Наши именинники»</w:t>
            </w:r>
          </w:p>
          <w:p w:rsidR="001E26FD" w:rsidRPr="000943F7" w:rsidRDefault="001E26FD" w:rsidP="00393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1E26FD" w:rsidRPr="000943F7" w:rsidTr="00672F48">
        <w:trPr>
          <w:trHeight w:val="98"/>
        </w:trPr>
        <w:tc>
          <w:tcPr>
            <w:tcW w:w="10598" w:type="dxa"/>
          </w:tcPr>
          <w:p w:rsidR="001E26FD" w:rsidRPr="000943F7" w:rsidRDefault="001E26FD" w:rsidP="00AD1A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Октябрь</w:t>
            </w:r>
          </w:p>
          <w:p w:rsidR="001E26FD" w:rsidRPr="000943F7" w:rsidRDefault="001E26FD" w:rsidP="00AD1A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1E26FD" w:rsidRPr="000943F7" w:rsidTr="00672F48">
        <w:trPr>
          <w:trHeight w:val="373"/>
        </w:trPr>
        <w:tc>
          <w:tcPr>
            <w:tcW w:w="10598" w:type="dxa"/>
          </w:tcPr>
          <w:p w:rsidR="001E26FD" w:rsidRPr="000943F7" w:rsidRDefault="001E26FD" w:rsidP="00393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color w:val="000000"/>
                <w:sz w:val="24"/>
                <w:szCs w:val="24"/>
              </w:rPr>
              <w:t>1. Наглядная информация: «Осенние прогулки с ребенком», «Как одевать ребенка в осенний период».</w:t>
            </w:r>
          </w:p>
          <w:p w:rsidR="001E26FD" w:rsidRPr="000943F7" w:rsidRDefault="001E26FD" w:rsidP="00393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color w:val="000000"/>
                <w:sz w:val="24"/>
                <w:szCs w:val="24"/>
              </w:rPr>
              <w:t>2. Анкетирование родителей на тему: «Роль игрушки в развитии ребенка»</w:t>
            </w:r>
          </w:p>
          <w:p w:rsidR="001E26FD" w:rsidRPr="000943F7" w:rsidRDefault="001E26FD" w:rsidP="00393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3. </w:t>
            </w:r>
            <w:r w:rsidRPr="000943F7">
              <w:rPr>
                <w:rStyle w:val="c1"/>
                <w:rFonts w:ascii="Times New Roman" w:hAnsi="Times New Roman"/>
                <w:color w:val="000000"/>
                <w:sz w:val="24"/>
                <w:szCs w:val="24"/>
              </w:rPr>
              <w:t>Советы для родителей: «Профилактика простудных заболеваний»</w:t>
            </w:r>
          </w:p>
          <w:p w:rsidR="001E26FD" w:rsidRPr="007E17BC" w:rsidRDefault="001E26FD" w:rsidP="00393F7B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1"/>
                <w:color w:val="000000"/>
              </w:rPr>
            </w:pPr>
            <w:r w:rsidRPr="007E17BC">
              <w:rPr>
                <w:color w:val="000000"/>
              </w:rPr>
              <w:t xml:space="preserve">4. </w:t>
            </w:r>
            <w:r w:rsidRPr="007E17BC">
              <w:rPr>
                <w:rStyle w:val="c1"/>
                <w:color w:val="000000"/>
              </w:rPr>
              <w:t>Выставка работ детей и родителей: «Дары осени»</w:t>
            </w:r>
          </w:p>
          <w:p w:rsidR="001E26FD" w:rsidRPr="007E17BC" w:rsidRDefault="001E26FD" w:rsidP="00393F7B">
            <w:pPr>
              <w:pStyle w:val="c2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r w:rsidRPr="007E17BC">
              <w:rPr>
                <w:rStyle w:val="c1"/>
              </w:rPr>
              <w:t xml:space="preserve">5. </w:t>
            </w:r>
            <w:r w:rsidRPr="007E17BC">
              <w:rPr>
                <w:color w:val="000000"/>
              </w:rPr>
              <w:t>Привлечение родителей к изготовлению центров для сюжетно-ролевых игр: парикмахерская, больница, хозяюшка, изготовление кроваток для кукол.</w:t>
            </w:r>
          </w:p>
          <w:p w:rsidR="001E26FD" w:rsidRPr="000943F7" w:rsidRDefault="001E26FD" w:rsidP="00393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1E26FD" w:rsidRPr="000943F7" w:rsidTr="00672F48">
        <w:trPr>
          <w:trHeight w:val="98"/>
        </w:trPr>
        <w:tc>
          <w:tcPr>
            <w:tcW w:w="10598" w:type="dxa"/>
          </w:tcPr>
          <w:p w:rsidR="001E26FD" w:rsidRPr="000943F7" w:rsidRDefault="001E26FD" w:rsidP="00C84F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Ноябрь</w:t>
            </w:r>
          </w:p>
          <w:p w:rsidR="001E26FD" w:rsidRPr="000943F7" w:rsidRDefault="001E26FD" w:rsidP="00393F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1E26FD" w:rsidRPr="000943F7" w:rsidTr="00672F48">
        <w:trPr>
          <w:trHeight w:val="1470"/>
        </w:trPr>
        <w:tc>
          <w:tcPr>
            <w:tcW w:w="10598" w:type="dxa"/>
          </w:tcPr>
          <w:p w:rsidR="001E26FD" w:rsidRPr="000943F7" w:rsidRDefault="001E26FD" w:rsidP="00393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color w:val="000000"/>
                <w:sz w:val="24"/>
                <w:szCs w:val="24"/>
              </w:rPr>
              <w:t>1. Родительское собрание «Родительское собрание на тему: «Роль пальчиковой гимнастики в развитии речи младшего дошкольника»</w:t>
            </w:r>
          </w:p>
          <w:p w:rsidR="001E26FD" w:rsidRPr="000943F7" w:rsidRDefault="001E26FD" w:rsidP="00393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2.Стенгазета «О, как прекрасно это слово – мама!» «Поздравление к празднику «День матери» </w:t>
            </w:r>
          </w:p>
          <w:p w:rsidR="001E26FD" w:rsidRPr="000943F7" w:rsidRDefault="001E26FD" w:rsidP="009D1A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3. Мастерская «Умелые руки»: работаем сообща. Пошив комплекта для кроваток, пошив одежды для кукол, изготовление пособий. </w:t>
            </w:r>
          </w:p>
          <w:p w:rsidR="001E26FD" w:rsidRPr="000943F7" w:rsidRDefault="001E26FD" w:rsidP="001C69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color w:val="000000"/>
                <w:sz w:val="24"/>
                <w:szCs w:val="24"/>
              </w:rPr>
              <w:t>4. Папка-передвижка «Прогулки и их значения для укрепления здоровья ребёнка»</w:t>
            </w:r>
          </w:p>
          <w:p w:rsidR="001E26FD" w:rsidRPr="000943F7" w:rsidRDefault="001E26FD" w:rsidP="00374A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color w:val="000000"/>
                <w:sz w:val="24"/>
                <w:szCs w:val="24"/>
              </w:rPr>
              <w:t>5. Порекомендовать родителям сходить  в музей города.</w:t>
            </w:r>
          </w:p>
          <w:p w:rsidR="001E26FD" w:rsidRPr="000943F7" w:rsidRDefault="001E26FD" w:rsidP="00374A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1E26FD" w:rsidRPr="000943F7" w:rsidTr="00672F48">
        <w:trPr>
          <w:trHeight w:val="98"/>
        </w:trPr>
        <w:tc>
          <w:tcPr>
            <w:tcW w:w="10598" w:type="dxa"/>
          </w:tcPr>
          <w:p w:rsidR="001E26FD" w:rsidRPr="000943F7" w:rsidRDefault="001E26FD" w:rsidP="001C6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Декабрь</w:t>
            </w:r>
          </w:p>
          <w:p w:rsidR="001E26FD" w:rsidRPr="000943F7" w:rsidRDefault="001E26FD" w:rsidP="001C6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1E26FD" w:rsidRPr="000943F7" w:rsidTr="00672F48">
        <w:trPr>
          <w:trHeight w:val="927"/>
        </w:trPr>
        <w:tc>
          <w:tcPr>
            <w:tcW w:w="10598" w:type="dxa"/>
          </w:tcPr>
          <w:p w:rsidR="001E26FD" w:rsidRPr="000943F7" w:rsidRDefault="001E26FD" w:rsidP="00393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color w:val="000000"/>
                <w:sz w:val="24"/>
                <w:szCs w:val="24"/>
              </w:rPr>
              <w:t>1. Консультация для родителей  на тему: «ОРВИ – это простуда». Повышение родительской компетенции по профилактике простудных заболеваний.</w:t>
            </w:r>
          </w:p>
          <w:p w:rsidR="001E26FD" w:rsidRPr="000943F7" w:rsidRDefault="001E26FD" w:rsidP="00393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color w:val="000000"/>
                <w:sz w:val="24"/>
                <w:szCs w:val="24"/>
              </w:rPr>
              <w:t>2. Беседы с родителями на тему: «Как одевать ребёнка зимой»</w:t>
            </w:r>
          </w:p>
          <w:p w:rsidR="001E26FD" w:rsidRPr="000943F7" w:rsidRDefault="001E26FD" w:rsidP="00393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color w:val="000000"/>
                <w:sz w:val="24"/>
                <w:szCs w:val="24"/>
              </w:rPr>
              <w:t>3. Консультации для родителей на тему: «Зимние травмы»</w:t>
            </w:r>
          </w:p>
          <w:p w:rsidR="001E26FD" w:rsidRPr="000943F7" w:rsidRDefault="001E26FD" w:rsidP="00393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color w:val="000000"/>
                <w:sz w:val="24"/>
                <w:szCs w:val="24"/>
              </w:rPr>
              <w:t>4. «Готовимся к празднику» Помощь родителей в подготовке к новогоднему празднику (разучивание стихов, песен, инсценировок) «Украсим нашу группу» Привлечение родителей к украшению группы, изготовлению атрибутов для новогоднего праздника.</w:t>
            </w:r>
          </w:p>
          <w:p w:rsidR="001E26FD" w:rsidRPr="000943F7" w:rsidRDefault="001E26FD" w:rsidP="00393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color w:val="000000"/>
                <w:sz w:val="24"/>
                <w:szCs w:val="24"/>
              </w:rPr>
              <w:t>5. Рекомендация: С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делать вместе с ребенком кормушку для птиц, повесить во дворе</w:t>
            </w:r>
            <w:r w:rsidRPr="000943F7">
              <w:rPr>
                <w:sz w:val="24"/>
                <w:szCs w:val="24"/>
              </w:rPr>
              <w:t xml:space="preserve">.                                         </w:t>
            </w:r>
          </w:p>
          <w:p w:rsidR="001E26FD" w:rsidRPr="000943F7" w:rsidRDefault="001E26FD" w:rsidP="001C6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1E26FD" w:rsidRPr="000943F7" w:rsidTr="00672F48">
        <w:trPr>
          <w:trHeight w:val="98"/>
        </w:trPr>
        <w:tc>
          <w:tcPr>
            <w:tcW w:w="10598" w:type="dxa"/>
          </w:tcPr>
          <w:p w:rsidR="001E26FD" w:rsidRPr="000943F7" w:rsidRDefault="001E26FD" w:rsidP="001C6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Январь</w:t>
            </w:r>
          </w:p>
          <w:p w:rsidR="001E26FD" w:rsidRPr="000943F7" w:rsidRDefault="001E26FD" w:rsidP="00374A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1E26FD" w:rsidRPr="000943F7" w:rsidTr="00672F48">
        <w:trPr>
          <w:trHeight w:val="517"/>
        </w:trPr>
        <w:tc>
          <w:tcPr>
            <w:tcW w:w="10598" w:type="dxa"/>
          </w:tcPr>
          <w:p w:rsidR="001E26FD" w:rsidRPr="000943F7" w:rsidRDefault="001E26FD" w:rsidP="00393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color w:val="000000"/>
                <w:sz w:val="24"/>
                <w:szCs w:val="24"/>
              </w:rPr>
              <w:t>1. Индивидуальные беседы с родителями на темы: «Закаливание одна из форм профилактики простудных заболеваний»</w:t>
            </w:r>
          </w:p>
          <w:p w:rsidR="001E26FD" w:rsidRPr="000943F7" w:rsidRDefault="001E26FD" w:rsidP="00393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color w:val="000000"/>
                <w:sz w:val="24"/>
                <w:szCs w:val="24"/>
              </w:rPr>
              <w:t>2.  Консультация «Роль народных игр и игрушек в воспитании дошкольника»</w:t>
            </w:r>
          </w:p>
          <w:p w:rsidR="001E26FD" w:rsidRPr="000943F7" w:rsidRDefault="001E26FD" w:rsidP="00374A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color w:val="000000"/>
                <w:sz w:val="24"/>
                <w:szCs w:val="24"/>
              </w:rPr>
              <w:t>3. Консультация: «Как воспитать ребенка вежливым»</w:t>
            </w:r>
          </w:p>
          <w:p w:rsidR="001E26FD" w:rsidRPr="000943F7" w:rsidRDefault="001E26FD" w:rsidP="00374A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color w:val="000000"/>
                <w:sz w:val="24"/>
                <w:szCs w:val="24"/>
              </w:rPr>
              <w:t>4. Беседы с родителями на темы: «Развиваемся, играя»</w:t>
            </w:r>
          </w:p>
          <w:p w:rsidR="001E26FD" w:rsidRPr="000943F7" w:rsidRDefault="001E26FD" w:rsidP="00BB5B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color w:val="000000"/>
                <w:sz w:val="24"/>
                <w:szCs w:val="24"/>
              </w:rPr>
              <w:t>5. Наглядно – информационный материал: «Что наблюдать в природе зимой»</w:t>
            </w:r>
          </w:p>
          <w:p w:rsidR="001E26FD" w:rsidRPr="000943F7" w:rsidRDefault="001E26FD" w:rsidP="00393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1E26FD" w:rsidRPr="000943F7" w:rsidTr="00672F48">
        <w:trPr>
          <w:trHeight w:val="98"/>
        </w:trPr>
        <w:tc>
          <w:tcPr>
            <w:tcW w:w="10598" w:type="dxa"/>
          </w:tcPr>
          <w:p w:rsidR="001E26FD" w:rsidRPr="000943F7" w:rsidRDefault="001E26FD" w:rsidP="00BB5B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Февраль</w:t>
            </w:r>
          </w:p>
          <w:p w:rsidR="001E26FD" w:rsidRPr="000943F7" w:rsidRDefault="001E26FD" w:rsidP="00BB5B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1E26FD" w:rsidRPr="000943F7" w:rsidTr="00672F48">
        <w:trPr>
          <w:trHeight w:val="516"/>
        </w:trPr>
        <w:tc>
          <w:tcPr>
            <w:tcW w:w="10598" w:type="dxa"/>
          </w:tcPr>
          <w:p w:rsidR="001E26FD" w:rsidRPr="000943F7" w:rsidRDefault="001E26FD" w:rsidP="00393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color w:val="000000"/>
                <w:sz w:val="24"/>
                <w:szCs w:val="24"/>
              </w:rPr>
              <w:t>1.Родительское собрание на тему: «Воспитание самостоятельности и привитие культурно-гигиенических навыков у детей младшего дошкольного возраста»</w:t>
            </w:r>
          </w:p>
          <w:p w:rsidR="001E26FD" w:rsidRPr="000943F7" w:rsidRDefault="001E26FD" w:rsidP="00393F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2. Буклет для родителей на тему: «Роль пальчикового театра в развитии малышей» </w:t>
            </w:r>
          </w:p>
          <w:p w:rsidR="001E26FD" w:rsidRPr="000943F7" w:rsidRDefault="001E26FD" w:rsidP="00A81B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color w:val="000000"/>
                <w:sz w:val="24"/>
                <w:szCs w:val="24"/>
              </w:rPr>
              <w:t>3. Фотовыставка «Для меня всегда герой – самый лучший папа мой»</w:t>
            </w:r>
          </w:p>
          <w:p w:rsidR="001E26FD" w:rsidRPr="000943F7" w:rsidRDefault="001E26FD" w:rsidP="00BB5B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color w:val="000000"/>
                <w:sz w:val="24"/>
                <w:szCs w:val="24"/>
              </w:rPr>
              <w:t>4. Изготовление памятки: «Практические рекомендации по развитию мелкой моторики рук»</w:t>
            </w:r>
          </w:p>
          <w:p w:rsidR="001E26FD" w:rsidRPr="000943F7" w:rsidRDefault="001E26FD" w:rsidP="00A81B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5. Консультация «Роль отца в </w:t>
            </w:r>
            <w:r w:rsidR="00085DC3" w:rsidRPr="000943F7">
              <w:rPr>
                <w:rFonts w:ascii="Times New Roman" w:hAnsi="Times New Roman"/>
                <w:color w:val="000000"/>
                <w:sz w:val="24"/>
                <w:szCs w:val="24"/>
              </w:rPr>
              <w:t>семейном воспитании</w:t>
            </w:r>
            <w:r w:rsidRPr="000943F7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1E26FD" w:rsidRPr="000943F7" w:rsidRDefault="001E26FD" w:rsidP="00BB5B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1E26FD" w:rsidRPr="000943F7" w:rsidTr="00672F48">
        <w:trPr>
          <w:trHeight w:val="98"/>
        </w:trPr>
        <w:tc>
          <w:tcPr>
            <w:tcW w:w="10598" w:type="dxa"/>
          </w:tcPr>
          <w:p w:rsidR="001E26FD" w:rsidRPr="000943F7" w:rsidRDefault="001E26FD" w:rsidP="004E1A7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Март</w:t>
            </w:r>
          </w:p>
          <w:p w:rsidR="001E26FD" w:rsidRPr="000943F7" w:rsidRDefault="001E26FD" w:rsidP="00BB5B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</w:tbl>
    <w:p w:rsidR="001E26FD" w:rsidRPr="007E17BC" w:rsidRDefault="001E26FD" w:rsidP="00374A4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7E17BC">
        <w:rPr>
          <w:rFonts w:ascii="Times New Roman" w:hAnsi="Times New Roman"/>
          <w:color w:val="000000"/>
          <w:sz w:val="24"/>
          <w:szCs w:val="24"/>
        </w:rPr>
        <w:t>1. «Умелые, добрые, золотые руки».  Выставка образцов рукоделия бабушек воспитанников (вышивка, вязание, шитье и т. д.)</w:t>
      </w:r>
    </w:p>
    <w:p w:rsidR="001E26FD" w:rsidRPr="007E17BC" w:rsidRDefault="001E26FD" w:rsidP="00374A4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7E17BC">
        <w:rPr>
          <w:rFonts w:ascii="Times New Roman" w:hAnsi="Times New Roman"/>
          <w:color w:val="000000"/>
          <w:sz w:val="24"/>
          <w:szCs w:val="24"/>
        </w:rPr>
        <w:t>2. Консультации для родителей на тему: «Ласковые материнские руки»</w:t>
      </w:r>
    </w:p>
    <w:p w:rsidR="001E26FD" w:rsidRPr="007E17BC" w:rsidRDefault="001E26FD" w:rsidP="00374A4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7E17BC">
        <w:rPr>
          <w:rFonts w:ascii="Times New Roman" w:hAnsi="Times New Roman"/>
          <w:color w:val="000000"/>
          <w:sz w:val="24"/>
          <w:szCs w:val="24"/>
        </w:rPr>
        <w:t>3. Выпуск стенгазеты: «Мы поздравляем наших мам…»</w:t>
      </w:r>
    </w:p>
    <w:p w:rsidR="001E26FD" w:rsidRPr="007E17BC" w:rsidRDefault="001E26FD" w:rsidP="00374A4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7E17BC">
        <w:rPr>
          <w:rFonts w:ascii="Times New Roman" w:hAnsi="Times New Roman"/>
          <w:color w:val="000000"/>
          <w:sz w:val="24"/>
          <w:szCs w:val="24"/>
        </w:rPr>
        <w:t>4. Папка-передвижка  «8 марта»</w:t>
      </w:r>
    </w:p>
    <w:p w:rsidR="001E26FD" w:rsidRPr="007E17BC" w:rsidRDefault="001E26FD" w:rsidP="00374A4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7E17BC">
        <w:rPr>
          <w:rFonts w:ascii="Times New Roman" w:hAnsi="Times New Roman"/>
          <w:color w:val="000000"/>
          <w:sz w:val="24"/>
          <w:szCs w:val="24"/>
        </w:rPr>
        <w:t xml:space="preserve">5. </w:t>
      </w:r>
      <w:r w:rsidRPr="007E17BC">
        <w:rPr>
          <w:rFonts w:ascii="Times New Roman" w:hAnsi="Times New Roman"/>
          <w:sz w:val="24"/>
          <w:szCs w:val="24"/>
        </w:rPr>
        <w:t>Консультации для родителей на тему: «Как научить ребенка любить книгу?»</w:t>
      </w:r>
    </w:p>
    <w:p w:rsidR="001E26FD" w:rsidRPr="007E17BC" w:rsidRDefault="001E26FD" w:rsidP="004B3A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color w:val="000000"/>
          <w:sz w:val="16"/>
          <w:szCs w:val="16"/>
        </w:rPr>
      </w:pPr>
    </w:p>
    <w:p w:rsidR="001E26FD" w:rsidRPr="007E17BC" w:rsidRDefault="001E26FD" w:rsidP="004B3A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7E17BC">
        <w:rPr>
          <w:rFonts w:ascii="Times New Roman" w:hAnsi="Times New Roman"/>
          <w:b/>
          <w:i/>
          <w:color w:val="000000"/>
          <w:sz w:val="24"/>
          <w:szCs w:val="24"/>
        </w:rPr>
        <w:t>Апрель</w:t>
      </w:r>
    </w:p>
    <w:p w:rsidR="001E26FD" w:rsidRPr="007E17BC" w:rsidRDefault="001E26FD" w:rsidP="00327C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16"/>
          <w:szCs w:val="16"/>
        </w:rPr>
      </w:pPr>
    </w:p>
    <w:p w:rsidR="001E26FD" w:rsidRPr="007E17BC" w:rsidRDefault="001E26FD" w:rsidP="00327CA0">
      <w:pPr>
        <w:tabs>
          <w:tab w:val="left" w:pos="6735"/>
        </w:tabs>
        <w:spacing w:after="0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1. Консультации для родителей на тему: «Кризис трёх лет»</w:t>
      </w:r>
    </w:p>
    <w:p w:rsidR="001E26FD" w:rsidRPr="007E17BC" w:rsidRDefault="001E26FD" w:rsidP="00327CA0">
      <w:pPr>
        <w:tabs>
          <w:tab w:val="left" w:pos="6735"/>
        </w:tabs>
        <w:spacing w:after="0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2. Анкетирование«Какое место занимает физкультура в вашей жизни?»</w:t>
      </w:r>
    </w:p>
    <w:p w:rsidR="001E26FD" w:rsidRPr="007E17BC" w:rsidRDefault="001E26FD" w:rsidP="00327CA0">
      <w:pPr>
        <w:tabs>
          <w:tab w:val="left" w:pos="6735"/>
        </w:tabs>
        <w:spacing w:after="0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3. Информация для родителей на стенде «Как избежать авитаминоза»</w:t>
      </w:r>
    </w:p>
    <w:p w:rsidR="001E26FD" w:rsidRPr="007E17BC" w:rsidRDefault="001E26FD" w:rsidP="00327CA0">
      <w:pPr>
        <w:tabs>
          <w:tab w:val="left" w:pos="6735"/>
        </w:tabs>
        <w:spacing w:after="0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4. Рекомендации родителям: «Выбираем правильную обувь»</w:t>
      </w:r>
    </w:p>
    <w:p w:rsidR="001E26FD" w:rsidRPr="00C917CD" w:rsidRDefault="001E26FD" w:rsidP="00C917CD">
      <w:pPr>
        <w:tabs>
          <w:tab w:val="left" w:pos="6735"/>
        </w:tabs>
        <w:spacing w:after="0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5. Папка п</w:t>
      </w:r>
      <w:r w:rsidR="00C917CD">
        <w:rPr>
          <w:rFonts w:ascii="Times New Roman" w:hAnsi="Times New Roman"/>
          <w:sz w:val="24"/>
          <w:szCs w:val="24"/>
        </w:rPr>
        <w:t>ередвижка для родителей «Весна»</w:t>
      </w:r>
    </w:p>
    <w:p w:rsidR="001E26FD" w:rsidRPr="007E17BC" w:rsidRDefault="001E26FD" w:rsidP="00327CA0">
      <w:pPr>
        <w:tabs>
          <w:tab w:val="left" w:pos="6735"/>
        </w:tabs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  <w:r w:rsidRPr="007E17BC">
        <w:rPr>
          <w:rFonts w:ascii="Times New Roman" w:hAnsi="Times New Roman"/>
          <w:b/>
          <w:i/>
          <w:sz w:val="24"/>
          <w:szCs w:val="24"/>
        </w:rPr>
        <w:t>Май</w:t>
      </w:r>
    </w:p>
    <w:p w:rsidR="001E26FD" w:rsidRPr="007E17BC" w:rsidRDefault="001E26FD" w:rsidP="00327CA0">
      <w:pPr>
        <w:tabs>
          <w:tab w:val="left" w:pos="6735"/>
        </w:tabs>
        <w:spacing w:after="0"/>
        <w:jc w:val="center"/>
        <w:rPr>
          <w:rFonts w:ascii="Times New Roman" w:hAnsi="Times New Roman"/>
          <w:b/>
          <w:i/>
          <w:sz w:val="16"/>
          <w:szCs w:val="16"/>
        </w:rPr>
      </w:pPr>
    </w:p>
    <w:p w:rsidR="001E26FD" w:rsidRPr="007E17BC" w:rsidRDefault="001E26FD" w:rsidP="00327CA0">
      <w:pPr>
        <w:tabs>
          <w:tab w:val="left" w:pos="6735"/>
        </w:tabs>
        <w:spacing w:after="0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1. Родительское собрание на тему: «Чему мы научились за год, подведение итогов»</w:t>
      </w:r>
    </w:p>
    <w:p w:rsidR="001E26FD" w:rsidRPr="007E17BC" w:rsidRDefault="001E26FD" w:rsidP="00327CA0">
      <w:pPr>
        <w:tabs>
          <w:tab w:val="left" w:pos="6735"/>
        </w:tabs>
        <w:spacing w:after="0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2. Консультации для родителей на тему: «Как одевать малыша весной»</w:t>
      </w:r>
    </w:p>
    <w:p w:rsidR="001E26FD" w:rsidRPr="007E17BC" w:rsidRDefault="001E26FD" w:rsidP="00327CA0">
      <w:pPr>
        <w:tabs>
          <w:tab w:val="left" w:pos="6735"/>
        </w:tabs>
        <w:spacing w:after="0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3. Консультация «Оказание первой помощи при укусах насекомых».</w:t>
      </w:r>
    </w:p>
    <w:p w:rsidR="001E26FD" w:rsidRPr="007E17BC" w:rsidRDefault="001E26FD" w:rsidP="00327CA0">
      <w:pPr>
        <w:tabs>
          <w:tab w:val="left" w:pos="6735"/>
        </w:tabs>
        <w:spacing w:after="0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4. Консультация для родителей  «Как привить любовь к природе»</w:t>
      </w:r>
    </w:p>
    <w:p w:rsidR="001E26FD" w:rsidRPr="007E17BC" w:rsidRDefault="001E26FD" w:rsidP="00327CA0">
      <w:pPr>
        <w:tabs>
          <w:tab w:val="left" w:pos="6735"/>
        </w:tabs>
        <w:spacing w:after="0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5.Консультация «Дружеские отношения взрослых и детей в семье – основа воспитания положительных черт характера ребенка»</w:t>
      </w:r>
    </w:p>
    <w:p w:rsidR="001E26FD" w:rsidRPr="007E17BC" w:rsidRDefault="001E26FD" w:rsidP="00327CA0">
      <w:pPr>
        <w:tabs>
          <w:tab w:val="left" w:pos="6735"/>
        </w:tabs>
        <w:spacing w:after="0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6. Папка-передвижка «Что такое семья?»</w:t>
      </w:r>
    </w:p>
    <w:p w:rsidR="001E26FD" w:rsidRPr="00457370" w:rsidRDefault="001E26FD" w:rsidP="0077170A">
      <w:pPr>
        <w:tabs>
          <w:tab w:val="left" w:pos="6735"/>
        </w:tabs>
        <w:spacing w:after="0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1E26FD" w:rsidRPr="007E17BC" w:rsidRDefault="001E26FD" w:rsidP="0077170A">
      <w:pPr>
        <w:tabs>
          <w:tab w:val="left" w:pos="6735"/>
        </w:tabs>
        <w:spacing w:after="0"/>
        <w:jc w:val="center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b/>
          <w:bCs/>
          <w:sz w:val="24"/>
          <w:szCs w:val="24"/>
        </w:rPr>
        <w:t>2.4.  Взаимодействие с социумом</w:t>
      </w:r>
    </w:p>
    <w:p w:rsidR="001E26FD" w:rsidRPr="007E17BC" w:rsidRDefault="001E26FD" w:rsidP="0077170A">
      <w:pPr>
        <w:tabs>
          <w:tab w:val="left" w:pos="6735"/>
        </w:tabs>
        <w:spacing w:after="0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 xml:space="preserve">Также дети посещают театры, тематические утренники, спортивные развлечения, праздники. </w:t>
      </w:r>
    </w:p>
    <w:p w:rsidR="001E26FD" w:rsidRPr="007E17BC" w:rsidRDefault="001E26FD" w:rsidP="0077170A">
      <w:pPr>
        <w:tabs>
          <w:tab w:val="left" w:pos="6735"/>
        </w:tabs>
        <w:spacing w:after="0"/>
        <w:jc w:val="center"/>
        <w:rPr>
          <w:rFonts w:ascii="Times New Roman" w:hAnsi="Times New Roman"/>
          <w:b/>
          <w:bCs/>
          <w:sz w:val="16"/>
          <w:szCs w:val="16"/>
        </w:rPr>
      </w:pPr>
    </w:p>
    <w:p w:rsidR="001E26FD" w:rsidRPr="007E17BC" w:rsidRDefault="001E26FD" w:rsidP="0077170A">
      <w:pPr>
        <w:tabs>
          <w:tab w:val="left" w:pos="6735"/>
        </w:tabs>
        <w:spacing w:after="0"/>
        <w:jc w:val="center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b/>
          <w:bCs/>
          <w:sz w:val="24"/>
          <w:szCs w:val="24"/>
        </w:rPr>
        <w:t>2.5. Коррекционная работа</w:t>
      </w:r>
    </w:p>
    <w:p w:rsidR="001E26FD" w:rsidRPr="007E17BC" w:rsidRDefault="001E26FD" w:rsidP="0077170A">
      <w:pPr>
        <w:tabs>
          <w:tab w:val="left" w:pos="6735"/>
        </w:tabs>
        <w:spacing w:after="0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Коррекционная работа проводится с детьми по результатам мониторинга на протяжении всего учебного года.</w:t>
      </w:r>
    </w:p>
    <w:p w:rsidR="001E26FD" w:rsidRDefault="001E26FD" w:rsidP="0077170A">
      <w:pPr>
        <w:tabs>
          <w:tab w:val="left" w:pos="6735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1E26FD" w:rsidRDefault="001E26FD" w:rsidP="0077170A">
      <w:pPr>
        <w:tabs>
          <w:tab w:val="left" w:pos="6735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22B9C" w:rsidRDefault="00D22B9C" w:rsidP="0077170A">
      <w:pPr>
        <w:tabs>
          <w:tab w:val="left" w:pos="6735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22B9C" w:rsidRDefault="00D22B9C" w:rsidP="0077170A">
      <w:pPr>
        <w:tabs>
          <w:tab w:val="left" w:pos="6735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22B9C" w:rsidRDefault="00D22B9C" w:rsidP="0077170A">
      <w:pPr>
        <w:tabs>
          <w:tab w:val="left" w:pos="6735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22B9C" w:rsidRDefault="00D22B9C" w:rsidP="0077170A">
      <w:pPr>
        <w:tabs>
          <w:tab w:val="left" w:pos="6735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22B9C" w:rsidRDefault="00D22B9C" w:rsidP="0077170A">
      <w:pPr>
        <w:tabs>
          <w:tab w:val="left" w:pos="6735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22B9C" w:rsidRDefault="00D22B9C" w:rsidP="0077170A">
      <w:pPr>
        <w:tabs>
          <w:tab w:val="left" w:pos="6735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1E26FD" w:rsidRDefault="001E26FD" w:rsidP="00085DC3">
      <w:pPr>
        <w:tabs>
          <w:tab w:val="left" w:pos="6735"/>
        </w:tabs>
        <w:spacing w:after="0"/>
        <w:rPr>
          <w:rFonts w:ascii="Times New Roman" w:hAnsi="Times New Roman"/>
          <w:b/>
          <w:sz w:val="24"/>
          <w:szCs w:val="24"/>
        </w:rPr>
      </w:pPr>
    </w:p>
    <w:p w:rsidR="001E26FD" w:rsidRPr="007E17BC" w:rsidRDefault="001E26FD" w:rsidP="00E10193">
      <w:pPr>
        <w:tabs>
          <w:tab w:val="left" w:pos="6735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E17BC">
        <w:rPr>
          <w:rFonts w:ascii="Times New Roman" w:hAnsi="Times New Roman"/>
          <w:b/>
          <w:sz w:val="24"/>
          <w:szCs w:val="24"/>
        </w:rPr>
        <w:t>Диагностика освоения содержания программы</w:t>
      </w:r>
    </w:p>
    <w:p w:rsidR="001E26FD" w:rsidRPr="007E17BC" w:rsidRDefault="001E26FD" w:rsidP="0077170A">
      <w:pPr>
        <w:tabs>
          <w:tab w:val="left" w:pos="6735"/>
        </w:tabs>
        <w:spacing w:after="0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Во</w:t>
      </w:r>
      <w:r>
        <w:rPr>
          <w:rFonts w:ascii="Times New Roman" w:hAnsi="Times New Roman"/>
          <w:sz w:val="24"/>
          <w:szCs w:val="24"/>
        </w:rPr>
        <w:t>спитанниками МБДОУ №13 группа №1</w:t>
      </w:r>
      <w:r w:rsidRPr="007E17BC">
        <w:rPr>
          <w:rFonts w:ascii="Times New Roman" w:hAnsi="Times New Roman"/>
          <w:sz w:val="24"/>
          <w:szCs w:val="24"/>
        </w:rPr>
        <w:t xml:space="preserve"> вторая группа ра</w:t>
      </w:r>
      <w:r>
        <w:rPr>
          <w:rFonts w:ascii="Times New Roman" w:hAnsi="Times New Roman"/>
          <w:sz w:val="24"/>
          <w:szCs w:val="24"/>
        </w:rPr>
        <w:t xml:space="preserve">ннего возраста (первая младшая </w:t>
      </w:r>
      <w:r w:rsidRPr="007E17BC">
        <w:rPr>
          <w:rFonts w:ascii="Times New Roman" w:hAnsi="Times New Roman"/>
          <w:sz w:val="24"/>
          <w:szCs w:val="24"/>
        </w:rPr>
        <w:t>2-3 года) за 2018-2019 учебный год.</w:t>
      </w:r>
    </w:p>
    <w:p w:rsidR="001E26FD" w:rsidRPr="004E1A7D" w:rsidRDefault="001E26FD" w:rsidP="0077170A">
      <w:pPr>
        <w:tabs>
          <w:tab w:val="left" w:pos="6735"/>
        </w:tabs>
        <w:spacing w:after="0"/>
        <w:rPr>
          <w:rFonts w:ascii="Times New Roman" w:hAnsi="Times New Roman"/>
          <w:sz w:val="16"/>
          <w:szCs w:val="16"/>
        </w:rPr>
      </w:pPr>
    </w:p>
    <w:p w:rsidR="001E26FD" w:rsidRDefault="001E26FD" w:rsidP="00C84FEF">
      <w:pPr>
        <w:tabs>
          <w:tab w:val="left" w:pos="673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E26FD" w:rsidRDefault="001E26FD" w:rsidP="00C84FEF">
      <w:pPr>
        <w:tabs>
          <w:tab w:val="left" w:pos="673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77F86" w:rsidRDefault="00577F86" w:rsidP="00C84FEF">
      <w:pPr>
        <w:tabs>
          <w:tab w:val="left" w:pos="673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77F86" w:rsidRDefault="00577F86" w:rsidP="00C84FEF">
      <w:pPr>
        <w:tabs>
          <w:tab w:val="left" w:pos="673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77F86" w:rsidRDefault="00577F86" w:rsidP="00C84FEF">
      <w:pPr>
        <w:tabs>
          <w:tab w:val="left" w:pos="673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E26FD" w:rsidRPr="007E17BC" w:rsidRDefault="001E26FD" w:rsidP="00C84FEF">
      <w:pPr>
        <w:tabs>
          <w:tab w:val="left" w:pos="673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E17BC">
        <w:rPr>
          <w:rFonts w:ascii="Times New Roman" w:hAnsi="Times New Roman"/>
          <w:b/>
          <w:sz w:val="24"/>
          <w:szCs w:val="24"/>
        </w:rPr>
        <w:t>Образовательная область «ПОЗНАВАТЕЛЬНОЕ РАЗВИТИЕ»</w:t>
      </w:r>
    </w:p>
    <w:p w:rsidR="001E26FD" w:rsidRPr="007E17BC" w:rsidRDefault="001E26FD" w:rsidP="00C84FEF">
      <w:pPr>
        <w:tabs>
          <w:tab w:val="left" w:pos="6735"/>
        </w:tabs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7E17BC">
        <w:rPr>
          <w:rFonts w:ascii="Times New Roman" w:hAnsi="Times New Roman"/>
          <w:b/>
          <w:sz w:val="24"/>
          <w:szCs w:val="24"/>
          <w:lang w:val="tt-RU"/>
        </w:rPr>
        <w:t>(Танып белү</w:t>
      </w:r>
      <w:r w:rsidRPr="007E17BC">
        <w:rPr>
          <w:rFonts w:ascii="Times New Roman" w:hAnsi="Times New Roman"/>
          <w:b/>
          <w:bCs/>
          <w:sz w:val="24"/>
          <w:szCs w:val="24"/>
          <w:lang w:val="tt-RU"/>
        </w:rPr>
        <w:t xml:space="preserve"> үзләштерү дәрәҗәсенә диагностика)</w:t>
      </w:r>
    </w:p>
    <w:tbl>
      <w:tblPr>
        <w:tblpPr w:leftFromText="180" w:rightFromText="180" w:vertAnchor="text" w:horzAnchor="margin" w:tblpX="-418" w:tblpY="169"/>
        <w:tblW w:w="5264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568"/>
        <w:gridCol w:w="1630"/>
        <w:gridCol w:w="281"/>
        <w:gridCol w:w="405"/>
        <w:gridCol w:w="6"/>
        <w:gridCol w:w="277"/>
        <w:gridCol w:w="414"/>
        <w:gridCol w:w="414"/>
        <w:gridCol w:w="277"/>
        <w:gridCol w:w="414"/>
        <w:gridCol w:w="276"/>
        <w:gridCol w:w="277"/>
        <w:gridCol w:w="414"/>
        <w:gridCol w:w="277"/>
        <w:gridCol w:w="414"/>
        <w:gridCol w:w="276"/>
        <w:gridCol w:w="414"/>
        <w:gridCol w:w="276"/>
        <w:gridCol w:w="414"/>
        <w:gridCol w:w="277"/>
        <w:gridCol w:w="276"/>
        <w:gridCol w:w="414"/>
        <w:gridCol w:w="276"/>
        <w:gridCol w:w="277"/>
        <w:gridCol w:w="276"/>
        <w:gridCol w:w="277"/>
        <w:gridCol w:w="276"/>
        <w:gridCol w:w="268"/>
        <w:gridCol w:w="269"/>
      </w:tblGrid>
      <w:tr w:rsidR="001E26FD" w:rsidRPr="000943F7" w:rsidTr="002643CF">
        <w:trPr>
          <w:trHeight w:val="562"/>
        </w:trPr>
        <w:tc>
          <w:tcPr>
            <w:tcW w:w="602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№ п/п</w:t>
            </w:r>
          </w:p>
        </w:tc>
        <w:tc>
          <w:tcPr>
            <w:tcW w:w="17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457370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Ф. И. ребенка</w:t>
            </w:r>
          </w:p>
        </w:tc>
        <w:tc>
          <w:tcPr>
            <w:tcW w:w="8875" w:type="dxa"/>
            <w:gridSpan w:val="2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1E26FD" w:rsidRPr="000943F7" w:rsidRDefault="001E26FD" w:rsidP="00457370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Наименование образовательной области</w:t>
            </w:r>
          </w:p>
        </w:tc>
      </w:tr>
      <w:tr w:rsidR="001E26FD" w:rsidRPr="000943F7" w:rsidTr="002643CF">
        <w:trPr>
          <w:trHeight w:val="238"/>
        </w:trPr>
        <w:tc>
          <w:tcPr>
            <w:tcW w:w="602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7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8875" w:type="dxa"/>
            <w:gridSpan w:val="2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Познавательное развитие</w:t>
            </w:r>
          </w:p>
        </w:tc>
      </w:tr>
      <w:tr w:rsidR="001E26FD" w:rsidRPr="000943F7" w:rsidTr="002643CF">
        <w:trPr>
          <w:trHeight w:val="238"/>
        </w:trPr>
        <w:tc>
          <w:tcPr>
            <w:tcW w:w="602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7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8875" w:type="dxa"/>
            <w:gridSpan w:val="2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Целевые ориентиры</w:t>
            </w:r>
          </w:p>
        </w:tc>
      </w:tr>
      <w:tr w:rsidR="001E26FD" w:rsidRPr="000943F7" w:rsidTr="002643CF">
        <w:trPr>
          <w:trHeight w:val="697"/>
        </w:trPr>
        <w:tc>
          <w:tcPr>
            <w:tcW w:w="602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7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7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Различает основные формы деталей строительного материала</w:t>
            </w:r>
          </w:p>
        </w:tc>
        <w:tc>
          <w:tcPr>
            <w:tcW w:w="7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С помощью взрослого сооружает разно-</w:t>
            </w:r>
          </w:p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 xml:space="preserve">образные пост-ройки, использует </w:t>
            </w:r>
          </w:p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большинство форм</w:t>
            </w:r>
          </w:p>
        </w:tc>
        <w:tc>
          <w:tcPr>
            <w:tcW w:w="7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 xml:space="preserve">Разворачивает игру вокруг </w:t>
            </w:r>
          </w:p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собственной постройки</w:t>
            </w:r>
          </w:p>
        </w:tc>
        <w:tc>
          <w:tcPr>
            <w:tcW w:w="7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 xml:space="preserve">Может образовать группу </w:t>
            </w:r>
          </w:p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из однородных предметов</w:t>
            </w:r>
          </w:p>
        </w:tc>
        <w:tc>
          <w:tcPr>
            <w:tcW w:w="7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Различает один и много предметов</w:t>
            </w:r>
          </w:p>
        </w:tc>
        <w:tc>
          <w:tcPr>
            <w:tcW w:w="7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Различает большие и маленькие предметы, называет их размер</w:t>
            </w:r>
          </w:p>
        </w:tc>
        <w:tc>
          <w:tcPr>
            <w:tcW w:w="7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Узнает куб и шар</w:t>
            </w:r>
          </w:p>
        </w:tc>
        <w:tc>
          <w:tcPr>
            <w:tcW w:w="7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Различает и называет предметы ближайшего окружения</w:t>
            </w:r>
          </w:p>
        </w:tc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 xml:space="preserve">Называет имена членов своей семьи </w:t>
            </w:r>
          </w:p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и воспитателей</w:t>
            </w:r>
          </w:p>
        </w:tc>
        <w:tc>
          <w:tcPr>
            <w:tcW w:w="7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 xml:space="preserve">Узнает и называет некоторых домашних </w:t>
            </w:r>
          </w:p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и диких животных, их детенышей</w:t>
            </w:r>
          </w:p>
        </w:tc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 xml:space="preserve">Различает некоторые деревья ближайшего окружения </w:t>
            </w:r>
            <w:r w:rsidRPr="000943F7">
              <w:rPr>
                <w:rFonts w:ascii="Times New Roman" w:hAnsi="Times New Roman"/>
                <w:sz w:val="18"/>
                <w:szCs w:val="18"/>
              </w:rPr>
              <w:br/>
              <w:t>(1–2)</w:t>
            </w:r>
          </w:p>
        </w:tc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Различает некоторые овощи, фрукты (1–2)</w:t>
            </w:r>
          </w:p>
        </w:tc>
        <w:tc>
          <w:tcPr>
            <w:tcW w:w="5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Имеет элементарные представления о сезонных явлениях</w:t>
            </w:r>
          </w:p>
        </w:tc>
      </w:tr>
      <w:tr w:rsidR="001E26FD" w:rsidRPr="000943F7" w:rsidTr="002643CF">
        <w:trPr>
          <w:trHeight w:val="238"/>
        </w:trPr>
        <w:tc>
          <w:tcPr>
            <w:tcW w:w="602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7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14792C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НГ</w:t>
            </w:r>
          </w:p>
        </w:tc>
        <w:tc>
          <w:tcPr>
            <w:tcW w:w="4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14792C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КГ</w:t>
            </w: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14792C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НГ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14792C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КГ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14792C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НГ</w:t>
            </w: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14792C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КГ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14792C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НГ</w:t>
            </w:r>
          </w:p>
        </w:tc>
        <w:tc>
          <w:tcPr>
            <w:tcW w:w="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14792C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КГ</w:t>
            </w: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14792C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НГ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14792C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КГ</w:t>
            </w: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14792C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НГ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14792C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КГ</w:t>
            </w:r>
          </w:p>
        </w:tc>
        <w:tc>
          <w:tcPr>
            <w:tcW w:w="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14792C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НГ</w:t>
            </w:r>
          </w:p>
        </w:tc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14792C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КГ</w:t>
            </w:r>
          </w:p>
        </w:tc>
        <w:tc>
          <w:tcPr>
            <w:tcW w:w="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14792C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НГ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14792C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КГ</w:t>
            </w: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14792C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НГ</w:t>
            </w:r>
          </w:p>
        </w:tc>
        <w:tc>
          <w:tcPr>
            <w:tcW w:w="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14792C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КГ</w:t>
            </w:r>
          </w:p>
        </w:tc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14792C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НГ</w:t>
            </w:r>
          </w:p>
        </w:tc>
        <w:tc>
          <w:tcPr>
            <w:tcW w:w="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14792C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КГ</w:t>
            </w: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14792C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НГ</w:t>
            </w:r>
          </w:p>
        </w:tc>
        <w:tc>
          <w:tcPr>
            <w:tcW w:w="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14792C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КГ</w:t>
            </w: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14792C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НГ</w:t>
            </w:r>
          </w:p>
        </w:tc>
        <w:tc>
          <w:tcPr>
            <w:tcW w:w="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14792C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КГ</w:t>
            </w:r>
          </w:p>
        </w:tc>
        <w:tc>
          <w:tcPr>
            <w:tcW w:w="2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E26FD" w:rsidRPr="000943F7" w:rsidRDefault="001E26FD" w:rsidP="0014792C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НГ</w:t>
            </w: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1E26FD" w:rsidRPr="000943F7" w:rsidRDefault="001E26FD" w:rsidP="0014792C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КГ</w:t>
            </w:r>
          </w:p>
        </w:tc>
      </w:tr>
      <w:tr w:rsidR="001E26FD" w:rsidRPr="000943F7" w:rsidTr="002643CF">
        <w:trPr>
          <w:trHeight w:val="298"/>
        </w:trPr>
        <w:tc>
          <w:tcPr>
            <w:tcW w:w="60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647C47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647C47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647C47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4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647C47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647C47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647C47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647C47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647C47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647C47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647C47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647C47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647C47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647C47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647C47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647C47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647C47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647C47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647C47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647C47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647C47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647C47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21</w:t>
            </w:r>
          </w:p>
        </w:tc>
        <w:tc>
          <w:tcPr>
            <w:tcW w:w="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647C47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22</w:t>
            </w: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647C47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23</w:t>
            </w:r>
          </w:p>
        </w:tc>
        <w:tc>
          <w:tcPr>
            <w:tcW w:w="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647C47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647C47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25</w:t>
            </w:r>
          </w:p>
        </w:tc>
        <w:tc>
          <w:tcPr>
            <w:tcW w:w="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647C47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26</w:t>
            </w:r>
          </w:p>
        </w:tc>
        <w:tc>
          <w:tcPr>
            <w:tcW w:w="2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647C47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27</w:t>
            </w: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E26FD" w:rsidRPr="000943F7" w:rsidRDefault="001E26FD" w:rsidP="00647C47">
            <w:pPr>
              <w:tabs>
                <w:tab w:val="left" w:pos="6735"/>
              </w:tabs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28</w:t>
            </w:r>
          </w:p>
        </w:tc>
      </w:tr>
      <w:tr w:rsidR="001E26FD" w:rsidRPr="000943F7" w:rsidTr="00457370">
        <w:trPr>
          <w:trHeight w:val="286"/>
        </w:trPr>
        <w:tc>
          <w:tcPr>
            <w:tcW w:w="60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  <w:lang w:val="tt-RU"/>
              </w:rPr>
            </w:pPr>
          </w:p>
        </w:tc>
        <w:tc>
          <w:tcPr>
            <w:tcW w:w="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E26FD" w:rsidRPr="000943F7" w:rsidTr="002643CF">
        <w:trPr>
          <w:trHeight w:val="273"/>
        </w:trPr>
        <w:tc>
          <w:tcPr>
            <w:tcW w:w="60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0943F7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E26FD" w:rsidRPr="000943F7" w:rsidRDefault="001E26FD" w:rsidP="0077170A">
            <w:pPr>
              <w:tabs>
                <w:tab w:val="left" w:pos="6735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1E26FD" w:rsidRDefault="001E26FD" w:rsidP="002B4C48">
      <w:pPr>
        <w:tabs>
          <w:tab w:val="left" w:pos="6735"/>
        </w:tabs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1E26FD" w:rsidRDefault="001E26FD" w:rsidP="0077170A">
      <w:pPr>
        <w:tabs>
          <w:tab w:val="left" w:pos="6735"/>
        </w:tabs>
        <w:spacing w:after="0"/>
        <w:rPr>
          <w:rFonts w:ascii="Times New Roman" w:hAnsi="Times New Roman"/>
          <w:sz w:val="24"/>
          <w:szCs w:val="24"/>
        </w:rPr>
      </w:pPr>
    </w:p>
    <w:p w:rsidR="00085DC3" w:rsidRDefault="00085DC3" w:rsidP="0077170A">
      <w:pPr>
        <w:tabs>
          <w:tab w:val="left" w:pos="6735"/>
        </w:tabs>
        <w:spacing w:after="0"/>
        <w:rPr>
          <w:rFonts w:ascii="Times New Roman" w:hAnsi="Times New Roman"/>
          <w:sz w:val="24"/>
          <w:szCs w:val="24"/>
        </w:rPr>
      </w:pPr>
    </w:p>
    <w:p w:rsidR="00085DC3" w:rsidRPr="007E17BC" w:rsidRDefault="00085DC3" w:rsidP="0077170A">
      <w:pPr>
        <w:tabs>
          <w:tab w:val="left" w:pos="6735"/>
        </w:tabs>
        <w:spacing w:after="0"/>
        <w:rPr>
          <w:rFonts w:ascii="Times New Roman" w:hAnsi="Times New Roman"/>
          <w:sz w:val="24"/>
          <w:szCs w:val="24"/>
        </w:rPr>
      </w:pPr>
    </w:p>
    <w:p w:rsidR="001E26FD" w:rsidRPr="007E17BC" w:rsidRDefault="001E26FD" w:rsidP="00E10193">
      <w:pPr>
        <w:tabs>
          <w:tab w:val="left" w:pos="6735"/>
        </w:tabs>
        <w:spacing w:after="0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7E17BC">
        <w:rPr>
          <w:rFonts w:ascii="Times New Roman" w:hAnsi="Times New Roman"/>
          <w:b/>
          <w:bCs/>
          <w:sz w:val="24"/>
          <w:szCs w:val="24"/>
        </w:rPr>
        <w:t>Образовательная область «ХУДОЖЕСТВЕННО-ЭСТЕТИЧЕСКОЕ РАЗВИТИЕ»</w:t>
      </w:r>
    </w:p>
    <w:p w:rsidR="001E26FD" w:rsidRPr="004E1A7D" w:rsidRDefault="001E26FD" w:rsidP="009D732F">
      <w:pPr>
        <w:tabs>
          <w:tab w:val="left" w:pos="6735"/>
        </w:tabs>
        <w:spacing w:after="0"/>
        <w:jc w:val="center"/>
        <w:rPr>
          <w:rFonts w:ascii="Times New Roman" w:hAnsi="Times New Roman"/>
          <w:b/>
          <w:bCs/>
          <w:sz w:val="16"/>
          <w:szCs w:val="16"/>
          <w:lang w:val="tt-RU"/>
        </w:rPr>
      </w:pPr>
    </w:p>
    <w:tbl>
      <w:tblPr>
        <w:tblW w:w="5178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A0"/>
      </w:tblPr>
      <w:tblGrid>
        <w:gridCol w:w="377"/>
        <w:gridCol w:w="2462"/>
        <w:gridCol w:w="524"/>
        <w:gridCol w:w="710"/>
        <w:gridCol w:w="747"/>
        <w:gridCol w:w="914"/>
        <w:gridCol w:w="1219"/>
        <w:gridCol w:w="1371"/>
        <w:gridCol w:w="866"/>
        <w:gridCol w:w="18"/>
        <w:gridCol w:w="1340"/>
      </w:tblGrid>
      <w:tr w:rsidR="001E26FD" w:rsidRPr="000943F7" w:rsidTr="002643CF">
        <w:trPr>
          <w:trHeight w:val="341"/>
          <w:jc w:val="center"/>
        </w:trPr>
        <w:tc>
          <w:tcPr>
            <w:tcW w:w="376" w:type="dxa"/>
            <w:vMerge w:val="restart"/>
            <w:tcBorders>
              <w:top w:val="single" w:sz="6" w:space="0" w:color="000000"/>
              <w:right w:val="single" w:sz="6" w:space="0" w:color="000000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val="tt-RU" w:eastAsia="en-US"/>
              </w:rPr>
            </w:pPr>
          </w:p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№ п/п</w:t>
            </w:r>
          </w:p>
        </w:tc>
        <w:tc>
          <w:tcPr>
            <w:tcW w:w="246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Ф. И. ребенка</w:t>
            </w:r>
          </w:p>
        </w:tc>
        <w:tc>
          <w:tcPr>
            <w:tcW w:w="770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Виды деятельности</w:t>
            </w:r>
          </w:p>
        </w:tc>
      </w:tr>
      <w:tr w:rsidR="001E26FD" w:rsidRPr="000943F7" w:rsidTr="002643CF">
        <w:trPr>
          <w:trHeight w:val="290"/>
          <w:jc w:val="center"/>
        </w:trPr>
        <w:tc>
          <w:tcPr>
            <w:tcW w:w="376" w:type="dxa"/>
            <w:vMerge/>
            <w:tcBorders>
              <w:right w:val="single" w:sz="6" w:space="0" w:color="000000"/>
            </w:tcBorders>
            <w:vAlign w:val="center"/>
          </w:tcPr>
          <w:p w:rsidR="001E26FD" w:rsidRPr="00457370" w:rsidRDefault="001E26FD" w:rsidP="009F53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461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E26FD" w:rsidRPr="00457370" w:rsidRDefault="001E26FD" w:rsidP="009F53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70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Изобразительная деятельность</w:t>
            </w:r>
          </w:p>
        </w:tc>
      </w:tr>
      <w:tr w:rsidR="001E26FD" w:rsidRPr="000943F7" w:rsidTr="00C84FEF">
        <w:trPr>
          <w:trHeight w:val="2232"/>
          <w:jc w:val="center"/>
        </w:trPr>
        <w:tc>
          <w:tcPr>
            <w:tcW w:w="376" w:type="dxa"/>
            <w:vMerge/>
            <w:tcBorders>
              <w:right w:val="single" w:sz="6" w:space="0" w:color="000000"/>
            </w:tcBorders>
            <w:vAlign w:val="center"/>
          </w:tcPr>
          <w:p w:rsidR="001E26FD" w:rsidRPr="00457370" w:rsidRDefault="001E26FD" w:rsidP="009F53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461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E26FD" w:rsidRPr="00457370" w:rsidRDefault="001E26FD" w:rsidP="009F53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34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Знает,</w:t>
            </w:r>
          </w:p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что карандашами, фломастерами,</w:t>
            </w:r>
          </w:p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красками</w:t>
            </w:r>
          </w:p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можно</w:t>
            </w:r>
          </w:p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рисовать</w:t>
            </w:r>
          </w:p>
        </w:tc>
        <w:tc>
          <w:tcPr>
            <w:tcW w:w="1661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1E26FD" w:rsidRPr="00457370" w:rsidRDefault="001E26FD" w:rsidP="00457370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Различает</w:t>
            </w:r>
          </w:p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красный, </w:t>
            </w:r>
          </w:p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синий, зеленый, желтый, </w:t>
            </w:r>
          </w:p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белый, черный цвета</w:t>
            </w:r>
          </w:p>
        </w:tc>
        <w:tc>
          <w:tcPr>
            <w:tcW w:w="2590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Умеет раскатывать комок глины прямыми и круговыми движениями кистей рук, отламывать, сплющивать, соединять, прижимать</w:t>
            </w:r>
          </w:p>
        </w:tc>
        <w:tc>
          <w:tcPr>
            <w:tcW w:w="2224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Лепит </w:t>
            </w:r>
          </w:p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несложные </w:t>
            </w:r>
          </w:p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предметы, </w:t>
            </w:r>
          </w:p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аккуратно </w:t>
            </w:r>
          </w:p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пользуется </w:t>
            </w:r>
          </w:p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глиной</w:t>
            </w:r>
          </w:p>
        </w:tc>
      </w:tr>
      <w:tr w:rsidR="001E26FD" w:rsidRPr="000943F7" w:rsidTr="009F5383">
        <w:trPr>
          <w:trHeight w:val="312"/>
          <w:jc w:val="center"/>
        </w:trPr>
        <w:tc>
          <w:tcPr>
            <w:tcW w:w="376" w:type="dxa"/>
            <w:vMerge/>
            <w:tcBorders>
              <w:bottom w:val="single" w:sz="4" w:space="0" w:color="auto"/>
              <w:right w:val="single" w:sz="6" w:space="0" w:color="000000"/>
            </w:tcBorders>
            <w:vAlign w:val="center"/>
          </w:tcPr>
          <w:p w:rsidR="001E26FD" w:rsidRPr="00457370" w:rsidRDefault="001E26FD" w:rsidP="009F53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461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1E26FD" w:rsidRPr="00457370" w:rsidRDefault="001E26FD" w:rsidP="009F53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НГ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КГ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НГ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КГ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НГ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КГ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НГ</w:t>
            </w:r>
          </w:p>
        </w:tc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КГ</w:t>
            </w:r>
          </w:p>
        </w:tc>
      </w:tr>
      <w:tr w:rsidR="001E26FD" w:rsidRPr="000943F7" w:rsidTr="00C84FEF">
        <w:trPr>
          <w:trHeight w:val="364"/>
          <w:jc w:val="center"/>
        </w:trPr>
        <w:tc>
          <w:tcPr>
            <w:tcW w:w="376" w:type="dxa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884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10</w:t>
            </w:r>
          </w:p>
        </w:tc>
      </w:tr>
      <w:tr w:rsidR="001E26FD" w:rsidRPr="000943F7" w:rsidTr="00C84FEF">
        <w:trPr>
          <w:trHeight w:val="300"/>
          <w:jc w:val="center"/>
        </w:trPr>
        <w:tc>
          <w:tcPr>
            <w:tcW w:w="376" w:type="dxa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84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:rsidR="001E26FD" w:rsidRPr="000943F7" w:rsidTr="000066E2">
        <w:trPr>
          <w:trHeight w:val="157"/>
          <w:jc w:val="center"/>
        </w:trPr>
        <w:tc>
          <w:tcPr>
            <w:tcW w:w="376" w:type="dxa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57370"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84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E26FD" w:rsidRPr="00457370" w:rsidRDefault="001E26FD" w:rsidP="009F538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</w:tbl>
    <w:p w:rsidR="001E26FD" w:rsidRDefault="001E26FD" w:rsidP="00BE6192">
      <w:pPr>
        <w:tabs>
          <w:tab w:val="left" w:pos="6735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C917CD" w:rsidRDefault="00C917CD" w:rsidP="00BE6192">
      <w:pPr>
        <w:tabs>
          <w:tab w:val="left" w:pos="6735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C917CD" w:rsidRDefault="00C917CD" w:rsidP="00BE6192">
      <w:pPr>
        <w:tabs>
          <w:tab w:val="left" w:pos="6735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C917CD" w:rsidRDefault="00C917CD" w:rsidP="00C917CD">
      <w:pPr>
        <w:tabs>
          <w:tab w:val="left" w:pos="6735"/>
        </w:tabs>
        <w:spacing w:after="0"/>
        <w:rPr>
          <w:rFonts w:ascii="Times New Roman" w:hAnsi="Times New Roman"/>
          <w:b/>
          <w:bCs/>
          <w:sz w:val="24"/>
          <w:szCs w:val="24"/>
        </w:rPr>
      </w:pPr>
    </w:p>
    <w:p w:rsidR="001E26FD" w:rsidRPr="007E17BC" w:rsidRDefault="001E26FD" w:rsidP="00BE6192">
      <w:pPr>
        <w:tabs>
          <w:tab w:val="left" w:pos="6735"/>
        </w:tabs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7E17BC">
        <w:rPr>
          <w:rFonts w:ascii="Times New Roman" w:hAnsi="Times New Roman"/>
          <w:b/>
          <w:bCs/>
          <w:sz w:val="24"/>
          <w:szCs w:val="24"/>
        </w:rPr>
        <w:t>З.ОРГАНИЗАЦИОННЫЙ РАЗДЕЛ</w:t>
      </w:r>
    </w:p>
    <w:p w:rsidR="001E26FD" w:rsidRPr="007E17BC" w:rsidRDefault="001E26FD" w:rsidP="00C84FEF">
      <w:pPr>
        <w:tabs>
          <w:tab w:val="left" w:pos="6735"/>
        </w:tabs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1E26FD" w:rsidRPr="007E17BC" w:rsidRDefault="001E26FD" w:rsidP="00C84FEF">
      <w:pPr>
        <w:tabs>
          <w:tab w:val="left" w:pos="6735"/>
        </w:tabs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7E17BC">
        <w:rPr>
          <w:rFonts w:ascii="Times New Roman" w:hAnsi="Times New Roman"/>
          <w:b/>
          <w:bCs/>
          <w:sz w:val="24"/>
          <w:szCs w:val="24"/>
        </w:rPr>
        <w:t>3.1 Материально-техническое обеспечение.</w:t>
      </w:r>
    </w:p>
    <w:p w:rsidR="001E26FD" w:rsidRPr="004A41C1" w:rsidRDefault="001E26FD" w:rsidP="00303D4B">
      <w:pPr>
        <w:tabs>
          <w:tab w:val="left" w:pos="6735"/>
        </w:tabs>
        <w:spacing w:after="0"/>
        <w:rPr>
          <w:rFonts w:ascii="Times New Roman" w:hAnsi="Times New Roman"/>
          <w:b/>
          <w:bCs/>
          <w:sz w:val="16"/>
          <w:szCs w:val="16"/>
        </w:rPr>
      </w:pPr>
    </w:p>
    <w:p w:rsidR="001E26FD" w:rsidRPr="007E17BC" w:rsidRDefault="001E26FD" w:rsidP="00303D4B">
      <w:pPr>
        <w:numPr>
          <w:ilvl w:val="0"/>
          <w:numId w:val="3"/>
        </w:numPr>
        <w:tabs>
          <w:tab w:val="left" w:pos="673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7E17BC">
        <w:rPr>
          <w:rFonts w:ascii="Times New Roman" w:hAnsi="Times New Roman"/>
          <w:bCs/>
          <w:sz w:val="24"/>
          <w:szCs w:val="24"/>
        </w:rPr>
        <w:t>Ноутбук</w:t>
      </w:r>
    </w:p>
    <w:p w:rsidR="001E26FD" w:rsidRPr="007E17BC" w:rsidRDefault="001E26FD" w:rsidP="00303D4B">
      <w:pPr>
        <w:numPr>
          <w:ilvl w:val="0"/>
          <w:numId w:val="3"/>
        </w:numPr>
        <w:tabs>
          <w:tab w:val="left" w:pos="673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7E17BC">
        <w:rPr>
          <w:rFonts w:ascii="Times New Roman" w:hAnsi="Times New Roman"/>
          <w:bCs/>
          <w:sz w:val="24"/>
          <w:szCs w:val="24"/>
        </w:rPr>
        <w:t>Музыкальный центр</w:t>
      </w:r>
    </w:p>
    <w:p w:rsidR="001E26FD" w:rsidRPr="002B4C48" w:rsidRDefault="001E26FD" w:rsidP="00303D4B">
      <w:pPr>
        <w:numPr>
          <w:ilvl w:val="0"/>
          <w:numId w:val="3"/>
        </w:numPr>
        <w:tabs>
          <w:tab w:val="left" w:pos="673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7E17BC">
        <w:rPr>
          <w:rFonts w:ascii="Times New Roman" w:hAnsi="Times New Roman"/>
          <w:bCs/>
          <w:sz w:val="24"/>
          <w:szCs w:val="24"/>
        </w:rPr>
        <w:t>Проектор</w:t>
      </w:r>
    </w:p>
    <w:p w:rsidR="001E26FD" w:rsidRPr="007E17BC" w:rsidRDefault="001E26FD" w:rsidP="00303D4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bCs/>
          <w:sz w:val="24"/>
          <w:szCs w:val="24"/>
          <w:lang w:eastAsia="en-US"/>
        </w:rPr>
        <w:t>1. Познавательное развитие:</w:t>
      </w:r>
      <w:r w:rsidRPr="007E17BC">
        <w:rPr>
          <w:rFonts w:ascii="Times New Roman" w:hAnsi="Times New Roman"/>
          <w:sz w:val="24"/>
          <w:szCs w:val="24"/>
        </w:rPr>
        <w:t xml:space="preserve">«Фрукты», «Ягоды», «Овощи» (картинки, раздаточные карточки), Дикие животные, домашние животные, мебель, посуда (иллюстрации), </w:t>
      </w:r>
      <w:r w:rsidRPr="007E17BC">
        <w:rPr>
          <w:rFonts w:ascii="Times New Roman" w:hAnsi="Times New Roman"/>
          <w:bCs/>
          <w:sz w:val="24"/>
          <w:szCs w:val="24"/>
          <w:lang w:eastAsia="en-US"/>
        </w:rPr>
        <w:t>картинки с изображением геометрических фигур, форм предметов, основных цветов (красный, желтый, синий, зеленый).</w:t>
      </w:r>
    </w:p>
    <w:p w:rsidR="001E26FD" w:rsidRPr="007E17BC" w:rsidRDefault="001E26FD" w:rsidP="00303D4B">
      <w:pPr>
        <w:pStyle w:val="a3"/>
        <w:numPr>
          <w:ilvl w:val="0"/>
          <w:numId w:val="1"/>
        </w:num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«Один и много»</w:t>
      </w:r>
    </w:p>
    <w:p w:rsidR="001E26FD" w:rsidRPr="007E17BC" w:rsidRDefault="001E26FD" w:rsidP="00303D4B">
      <w:pPr>
        <w:pStyle w:val="a3"/>
        <w:numPr>
          <w:ilvl w:val="0"/>
          <w:numId w:val="1"/>
        </w:num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«Большие и маленькие»</w:t>
      </w:r>
    </w:p>
    <w:p w:rsidR="001E26FD" w:rsidRPr="007E17BC" w:rsidRDefault="001E26FD" w:rsidP="00303D4B">
      <w:pPr>
        <w:pStyle w:val="a3"/>
        <w:numPr>
          <w:ilvl w:val="0"/>
          <w:numId w:val="1"/>
        </w:num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 xml:space="preserve">«Цвет и форма» </w:t>
      </w:r>
    </w:p>
    <w:p w:rsidR="001E26FD" w:rsidRPr="007E17BC" w:rsidRDefault="001E26FD" w:rsidP="00303D4B">
      <w:pPr>
        <w:pStyle w:val="a3"/>
        <w:numPr>
          <w:ilvl w:val="0"/>
          <w:numId w:val="1"/>
        </w:num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«Веселый ежик»</w:t>
      </w:r>
    </w:p>
    <w:p w:rsidR="001E26FD" w:rsidRPr="007E17BC" w:rsidRDefault="001E26FD" w:rsidP="00303D4B">
      <w:pPr>
        <w:pStyle w:val="a3"/>
        <w:numPr>
          <w:ilvl w:val="0"/>
          <w:numId w:val="1"/>
        </w:num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«Цветочная поляна»</w:t>
      </w:r>
    </w:p>
    <w:p w:rsidR="001E26FD" w:rsidRPr="007E17BC" w:rsidRDefault="001E26FD" w:rsidP="00303D4B">
      <w:pPr>
        <w:pStyle w:val="a3"/>
        <w:numPr>
          <w:ilvl w:val="0"/>
          <w:numId w:val="1"/>
        </w:num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«Цветная пирамида»</w:t>
      </w:r>
    </w:p>
    <w:p w:rsidR="001E26FD" w:rsidRPr="007E17BC" w:rsidRDefault="001E26FD" w:rsidP="00303D4B">
      <w:pPr>
        <w:pStyle w:val="a3"/>
        <w:numPr>
          <w:ilvl w:val="0"/>
          <w:numId w:val="1"/>
        </w:num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«Веселые резиночки»</w:t>
      </w:r>
    </w:p>
    <w:p w:rsidR="001E26FD" w:rsidRPr="007E17BC" w:rsidRDefault="001E26FD" w:rsidP="00303D4B">
      <w:pPr>
        <w:pStyle w:val="a3"/>
        <w:numPr>
          <w:ilvl w:val="0"/>
          <w:numId w:val="1"/>
        </w:num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«Чей домик?»</w:t>
      </w:r>
    </w:p>
    <w:p w:rsidR="001E26FD" w:rsidRPr="007E17BC" w:rsidRDefault="001E26FD" w:rsidP="00303D4B">
      <w:pPr>
        <w:pStyle w:val="a3"/>
        <w:numPr>
          <w:ilvl w:val="0"/>
          <w:numId w:val="1"/>
        </w:num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«Кто где спрятался?»</w:t>
      </w:r>
    </w:p>
    <w:p w:rsidR="001E26FD" w:rsidRPr="007E17BC" w:rsidRDefault="001E26FD" w:rsidP="00303D4B">
      <w:pPr>
        <w:pStyle w:val="a3"/>
        <w:numPr>
          <w:ilvl w:val="0"/>
          <w:numId w:val="1"/>
        </w:num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Пазл«Лесные животные»</w:t>
      </w:r>
    </w:p>
    <w:p w:rsidR="001E26FD" w:rsidRPr="007E17BC" w:rsidRDefault="001E26FD" w:rsidP="00303D4B">
      <w:pPr>
        <w:pStyle w:val="a3"/>
        <w:numPr>
          <w:ilvl w:val="0"/>
          <w:numId w:val="1"/>
        </w:num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Пазл «Сказки»</w:t>
      </w:r>
    </w:p>
    <w:p w:rsidR="001E26FD" w:rsidRPr="007E17BC" w:rsidRDefault="001E26FD" w:rsidP="00303D4B">
      <w:pPr>
        <w:pStyle w:val="a3"/>
        <w:numPr>
          <w:ilvl w:val="0"/>
          <w:numId w:val="1"/>
        </w:num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Лото «Растения, овощи и фрукты»</w:t>
      </w:r>
    </w:p>
    <w:p w:rsidR="001E26FD" w:rsidRDefault="001E26FD" w:rsidP="00303D4B">
      <w:pPr>
        <w:pStyle w:val="a3"/>
        <w:numPr>
          <w:ilvl w:val="0"/>
          <w:numId w:val="1"/>
        </w:num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«Три медведя»</w:t>
      </w:r>
    </w:p>
    <w:p w:rsidR="001E26FD" w:rsidRDefault="001E26FD" w:rsidP="00303D4B">
      <w:pPr>
        <w:tabs>
          <w:tab w:val="left" w:pos="6735"/>
        </w:tabs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Сюжетно-ролевые игры: «Магазин», «Парикмахерская», «Семья», «Больница», Игры с куклами и машинами. </w:t>
      </w:r>
    </w:p>
    <w:p w:rsidR="001E26FD" w:rsidRPr="007E17BC" w:rsidRDefault="001E26FD" w:rsidP="00303D4B">
      <w:pPr>
        <w:tabs>
          <w:tab w:val="left" w:pos="6735"/>
        </w:tabs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Игры на сенсорное развитие, строительно-конструктивные игры.</w:t>
      </w:r>
    </w:p>
    <w:p w:rsidR="001E26FD" w:rsidRPr="007E17BC" w:rsidRDefault="001E26FD" w:rsidP="00303D4B">
      <w:pPr>
        <w:tabs>
          <w:tab w:val="left" w:pos="6735"/>
        </w:tabs>
        <w:spacing w:after="0" w:line="240" w:lineRule="auto"/>
        <w:rPr>
          <w:rFonts w:ascii="Times New Roman" w:hAnsi="Times New Roman"/>
          <w:sz w:val="16"/>
          <w:szCs w:val="16"/>
        </w:rPr>
      </w:pPr>
    </w:p>
    <w:p w:rsidR="001E26FD" w:rsidRPr="007E17BC" w:rsidRDefault="001E26FD" w:rsidP="00303D4B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2. Художественно-эстетическое развитие (лепка, рисование): пластилин, кисточки, пальчиковые краски, цветные карандаши.</w:t>
      </w:r>
    </w:p>
    <w:p w:rsidR="001E26FD" w:rsidRPr="007E17BC" w:rsidRDefault="001E26FD" w:rsidP="00303D4B">
      <w:pPr>
        <w:pStyle w:val="a3"/>
        <w:numPr>
          <w:ilvl w:val="0"/>
          <w:numId w:val="2"/>
        </w:num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«Собери букет в вазу»</w:t>
      </w:r>
    </w:p>
    <w:p w:rsidR="001E26FD" w:rsidRPr="007E17BC" w:rsidRDefault="001E26FD" w:rsidP="00303D4B">
      <w:pPr>
        <w:pStyle w:val="a3"/>
        <w:numPr>
          <w:ilvl w:val="0"/>
          <w:numId w:val="2"/>
        </w:num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«Цветное лото»</w:t>
      </w:r>
    </w:p>
    <w:p w:rsidR="001E26FD" w:rsidRPr="007E17BC" w:rsidRDefault="001E26FD" w:rsidP="00303D4B">
      <w:pPr>
        <w:pStyle w:val="a3"/>
        <w:numPr>
          <w:ilvl w:val="0"/>
          <w:numId w:val="2"/>
        </w:num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«Разноцветные прищепки»</w:t>
      </w:r>
    </w:p>
    <w:p w:rsidR="001E26FD" w:rsidRPr="007E17BC" w:rsidRDefault="001E26FD" w:rsidP="00303D4B">
      <w:pPr>
        <w:pStyle w:val="a3"/>
        <w:tabs>
          <w:tab w:val="left" w:pos="6735"/>
        </w:tabs>
        <w:spacing w:after="0" w:line="240" w:lineRule="auto"/>
        <w:rPr>
          <w:rFonts w:ascii="Times New Roman" w:hAnsi="Times New Roman"/>
          <w:sz w:val="16"/>
          <w:szCs w:val="16"/>
        </w:rPr>
      </w:pPr>
    </w:p>
    <w:p w:rsidR="001E26FD" w:rsidRPr="007E17BC" w:rsidRDefault="001E26FD" w:rsidP="00303D4B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 xml:space="preserve">3. Речевое развитие. Чтение художественной литературы: книги, цветные иллюстрации, кубики и пазлы из любимых сказок. </w:t>
      </w:r>
    </w:p>
    <w:p w:rsidR="001E26FD" w:rsidRPr="007E17BC" w:rsidRDefault="001E26FD" w:rsidP="00303D4B">
      <w:pPr>
        <w:pStyle w:val="a3"/>
        <w:numPr>
          <w:ilvl w:val="0"/>
          <w:numId w:val="4"/>
        </w:num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«Кто где спрятался?»</w:t>
      </w:r>
    </w:p>
    <w:p w:rsidR="001E26FD" w:rsidRPr="007E17BC" w:rsidRDefault="001E26FD" w:rsidP="00303D4B">
      <w:pPr>
        <w:pStyle w:val="a3"/>
        <w:numPr>
          <w:ilvl w:val="0"/>
          <w:numId w:val="4"/>
        </w:num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«Назови ласково»</w:t>
      </w:r>
    </w:p>
    <w:p w:rsidR="001E26FD" w:rsidRPr="007E17BC" w:rsidRDefault="001E26FD" w:rsidP="00303D4B">
      <w:pPr>
        <w:pStyle w:val="a3"/>
        <w:numPr>
          <w:ilvl w:val="0"/>
          <w:numId w:val="4"/>
        </w:num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>«Что вокруг нас?»</w:t>
      </w:r>
    </w:p>
    <w:p w:rsidR="001E26FD" w:rsidRPr="007E17BC" w:rsidRDefault="001E26FD" w:rsidP="002B4C48">
      <w:pPr>
        <w:pStyle w:val="a3"/>
        <w:tabs>
          <w:tab w:val="left" w:pos="6735"/>
        </w:tabs>
        <w:spacing w:after="0" w:line="240" w:lineRule="auto"/>
        <w:rPr>
          <w:rFonts w:ascii="Times New Roman" w:hAnsi="Times New Roman"/>
          <w:sz w:val="16"/>
          <w:szCs w:val="16"/>
        </w:rPr>
      </w:pPr>
    </w:p>
    <w:p w:rsidR="001E26FD" w:rsidRPr="002B4C48" w:rsidRDefault="001E26FD" w:rsidP="002B4C48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 xml:space="preserve">4. Физическое развитие: кегли, обручи, мячи малого диаметра, ленточки, платочки, скакалки, кубики, бросовый материал. </w:t>
      </w:r>
    </w:p>
    <w:p w:rsidR="001E26FD" w:rsidRDefault="001E26FD" w:rsidP="002B4C48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E17BC">
        <w:rPr>
          <w:rFonts w:ascii="Times New Roman" w:hAnsi="Times New Roman"/>
          <w:sz w:val="24"/>
          <w:szCs w:val="24"/>
        </w:rPr>
        <w:t xml:space="preserve">5. Социально-коммуникативное развитие: </w:t>
      </w:r>
    </w:p>
    <w:p w:rsidR="001E26FD" w:rsidRDefault="001E26FD" w:rsidP="002B4C48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7E17BC">
        <w:rPr>
          <w:rFonts w:ascii="Times New Roman" w:hAnsi="Times New Roman"/>
          <w:sz w:val="24"/>
          <w:szCs w:val="24"/>
        </w:rPr>
        <w:t>Дидактические игры «Оденем куклу», «Уберем кукольную одежду на место», «Чего не стало?», «Чудесный мешочек», «Светофор» (познако</w:t>
      </w:r>
      <w:r w:rsidRPr="007E17BC">
        <w:rPr>
          <w:rFonts w:ascii="Times New Roman" w:hAnsi="Times New Roman"/>
          <w:sz w:val="24"/>
          <w:szCs w:val="24"/>
        </w:rPr>
        <w:softHyphen/>
        <w:t>мить с сигналами светофора).</w:t>
      </w:r>
    </w:p>
    <w:p w:rsidR="001E26FD" w:rsidRPr="00C84FEF" w:rsidRDefault="001E26FD" w:rsidP="00C84FEF">
      <w:pPr>
        <w:tabs>
          <w:tab w:val="left" w:pos="6735"/>
        </w:tabs>
        <w:spacing w:after="0" w:line="240" w:lineRule="auto"/>
        <w:rPr>
          <w:rFonts w:ascii="Times New Roman" w:hAnsi="Times New Roman"/>
          <w:sz w:val="16"/>
          <w:szCs w:val="16"/>
          <w:lang w:val="tt-RU"/>
        </w:rPr>
      </w:pPr>
    </w:p>
    <w:p w:rsidR="001E26FD" w:rsidRDefault="001E26FD" w:rsidP="002B4C48">
      <w:pPr>
        <w:tabs>
          <w:tab w:val="left" w:pos="673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E26FD" w:rsidRDefault="001E26FD" w:rsidP="002B4C48">
      <w:pPr>
        <w:tabs>
          <w:tab w:val="left" w:pos="673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E26FD" w:rsidRDefault="001E26FD" w:rsidP="002B4C48">
      <w:pPr>
        <w:tabs>
          <w:tab w:val="left" w:pos="673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E26FD" w:rsidRDefault="001E26FD" w:rsidP="002B4C48">
      <w:pPr>
        <w:tabs>
          <w:tab w:val="left" w:pos="673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E26FD" w:rsidRDefault="001E26FD" w:rsidP="002B4C48">
      <w:pPr>
        <w:tabs>
          <w:tab w:val="left" w:pos="673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E26FD" w:rsidRDefault="001E26FD" w:rsidP="002B4C48">
      <w:pPr>
        <w:tabs>
          <w:tab w:val="left" w:pos="673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E26FD" w:rsidRDefault="001E26FD" w:rsidP="002B4C48">
      <w:pPr>
        <w:tabs>
          <w:tab w:val="left" w:pos="673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E26FD" w:rsidRDefault="001E26FD" w:rsidP="002B4C48">
      <w:pPr>
        <w:tabs>
          <w:tab w:val="left" w:pos="673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85DC3" w:rsidRDefault="00085DC3" w:rsidP="002B4C48">
      <w:pPr>
        <w:tabs>
          <w:tab w:val="left" w:pos="673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E26FD" w:rsidRPr="002B4C48" w:rsidRDefault="001E26FD" w:rsidP="002B4C48">
      <w:pPr>
        <w:tabs>
          <w:tab w:val="left" w:pos="6735"/>
        </w:tabs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24"/>
          <w:szCs w:val="24"/>
        </w:rPr>
        <w:t xml:space="preserve">3.2 </w:t>
      </w:r>
      <w:r w:rsidRPr="006747BD">
        <w:rPr>
          <w:rFonts w:ascii="Times New Roman" w:hAnsi="Times New Roman"/>
          <w:b/>
          <w:sz w:val="24"/>
          <w:szCs w:val="24"/>
        </w:rPr>
        <w:t>Программно-методическое обеспечение.</w:t>
      </w:r>
    </w:p>
    <w:p w:rsidR="001E26FD" w:rsidRPr="00C84FEF" w:rsidRDefault="001E26FD" w:rsidP="00C84FEF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6747BD">
        <w:rPr>
          <w:rFonts w:ascii="Times New Roman" w:hAnsi="Times New Roman"/>
          <w:sz w:val="24"/>
          <w:szCs w:val="24"/>
        </w:rPr>
        <w:t>1.  Комплексные занятия по программе «От р</w:t>
      </w:r>
      <w:r>
        <w:rPr>
          <w:rFonts w:ascii="Times New Roman" w:hAnsi="Times New Roman"/>
          <w:sz w:val="24"/>
          <w:szCs w:val="24"/>
        </w:rPr>
        <w:t>ождения до школы» под редакцией</w:t>
      </w:r>
      <w:r w:rsidRPr="006747BD">
        <w:rPr>
          <w:rFonts w:ascii="Times New Roman" w:hAnsi="Times New Roman"/>
          <w:sz w:val="24"/>
          <w:szCs w:val="24"/>
        </w:rPr>
        <w:t xml:space="preserve"> Н.Е.Вераксы,Т.С.Комаровой,М.А.Васильевой</w:t>
      </w:r>
    </w:p>
    <w:p w:rsidR="001E26FD" w:rsidRPr="006747BD" w:rsidRDefault="001E26FD" w:rsidP="00C84FEF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BD">
        <w:rPr>
          <w:rFonts w:ascii="Times New Roman" w:hAnsi="Times New Roman"/>
          <w:sz w:val="24"/>
          <w:szCs w:val="24"/>
        </w:rPr>
        <w:t>2.  "Изобразительная деятельность в детском саду". Т.С. Комарова</w:t>
      </w:r>
    </w:p>
    <w:p w:rsidR="001E26FD" w:rsidRDefault="001E26FD" w:rsidP="00C84FEF">
      <w:pPr>
        <w:pStyle w:val="Style28"/>
        <w:widowControl/>
        <w:spacing w:line="240" w:lineRule="auto"/>
        <w:jc w:val="left"/>
        <w:rPr>
          <w:rStyle w:val="FontStyle72"/>
          <w:sz w:val="24"/>
        </w:rPr>
      </w:pPr>
      <w:r>
        <w:t>3</w:t>
      </w:r>
      <w:r w:rsidRPr="006747BD">
        <w:t xml:space="preserve">.  </w:t>
      </w:r>
      <w:r w:rsidRPr="006747BD">
        <w:rPr>
          <w:rStyle w:val="FontStyle72"/>
          <w:sz w:val="24"/>
        </w:rPr>
        <w:t xml:space="preserve">Физическая культура для малышей. Пособие для воспитателя детского сада. </w:t>
      </w:r>
    </w:p>
    <w:p w:rsidR="001E26FD" w:rsidRPr="006747BD" w:rsidRDefault="001E26FD" w:rsidP="001E4E70">
      <w:pPr>
        <w:pStyle w:val="Style28"/>
        <w:widowControl/>
        <w:spacing w:line="240" w:lineRule="auto"/>
        <w:jc w:val="left"/>
        <w:rPr>
          <w:rStyle w:val="FontStyle69"/>
          <w:b w:val="0"/>
          <w:bCs/>
          <w:sz w:val="24"/>
        </w:rPr>
      </w:pPr>
      <w:r w:rsidRPr="006747BD">
        <w:rPr>
          <w:rStyle w:val="FontStyle69"/>
          <w:b w:val="0"/>
          <w:bCs/>
          <w:sz w:val="24"/>
        </w:rPr>
        <w:t>Лайзане С. Я.</w:t>
      </w:r>
    </w:p>
    <w:p w:rsidR="001E26FD" w:rsidRDefault="001E26FD" w:rsidP="006747BD">
      <w:pPr>
        <w:spacing w:after="0" w:line="240" w:lineRule="auto"/>
        <w:rPr>
          <w:rFonts w:ascii="Times New Roman" w:hAnsi="Times New Roman"/>
          <w:sz w:val="24"/>
          <w:szCs w:val="24"/>
          <w:lang w:val="tt-RU" w:eastAsia="en-US"/>
        </w:rPr>
      </w:pPr>
      <w:r w:rsidRPr="006747BD">
        <w:rPr>
          <w:rStyle w:val="FontStyle69"/>
          <w:b w:val="0"/>
          <w:bCs/>
          <w:sz w:val="24"/>
          <w:szCs w:val="24"/>
        </w:rPr>
        <w:t>4</w:t>
      </w:r>
      <w:r>
        <w:rPr>
          <w:rStyle w:val="FontStyle69"/>
          <w:b w:val="0"/>
          <w:bCs/>
          <w:sz w:val="24"/>
          <w:szCs w:val="24"/>
        </w:rPr>
        <w:t xml:space="preserve">. </w:t>
      </w:r>
      <w:r w:rsidRPr="006747BD">
        <w:rPr>
          <w:rFonts w:ascii="Times New Roman" w:hAnsi="Times New Roman"/>
          <w:sz w:val="24"/>
          <w:szCs w:val="24"/>
          <w:lang w:val="tt-RU" w:eastAsia="en-US"/>
        </w:rPr>
        <w:t>Закирова К.В.</w:t>
      </w:r>
      <w:r>
        <w:rPr>
          <w:rFonts w:ascii="Times New Roman" w:hAnsi="Times New Roman"/>
          <w:sz w:val="24"/>
          <w:szCs w:val="24"/>
          <w:lang w:val="tt-RU" w:eastAsia="en-US"/>
        </w:rPr>
        <w:t xml:space="preserve"> “Балачак аланы”</w:t>
      </w:r>
    </w:p>
    <w:p w:rsidR="001E26FD" w:rsidRPr="006747BD" w:rsidRDefault="001E26FD" w:rsidP="006747BD">
      <w:pPr>
        <w:spacing w:after="0" w:line="240" w:lineRule="auto"/>
        <w:rPr>
          <w:rFonts w:ascii="Times New Roman" w:hAnsi="Times New Roman"/>
          <w:sz w:val="24"/>
          <w:szCs w:val="24"/>
          <w:lang w:val="tt-RU" w:eastAsia="en-US"/>
        </w:rPr>
      </w:pPr>
      <w:r w:rsidRPr="006747BD">
        <w:rPr>
          <w:rFonts w:ascii="Times New Roman" w:hAnsi="Times New Roman"/>
          <w:sz w:val="24"/>
          <w:szCs w:val="24"/>
          <w:lang w:val="tt-RU" w:eastAsia="en-US"/>
        </w:rPr>
        <w:t>3.Закирова  К.В.</w:t>
      </w:r>
      <w:r>
        <w:rPr>
          <w:rFonts w:ascii="Times New Roman" w:hAnsi="Times New Roman"/>
          <w:sz w:val="24"/>
          <w:szCs w:val="24"/>
          <w:lang w:val="tt-RU" w:eastAsia="en-US"/>
        </w:rPr>
        <w:t xml:space="preserve"> “</w:t>
      </w:r>
      <w:r w:rsidRPr="006747BD">
        <w:rPr>
          <w:rFonts w:ascii="Times New Roman" w:hAnsi="Times New Roman"/>
          <w:sz w:val="24"/>
          <w:szCs w:val="24"/>
          <w:lang w:val="tt-RU" w:eastAsia="en-US"/>
        </w:rPr>
        <w:t>Уйный-уйный усәбез</w:t>
      </w:r>
      <w:r>
        <w:rPr>
          <w:rFonts w:ascii="Times New Roman" w:hAnsi="Times New Roman"/>
          <w:sz w:val="24"/>
          <w:szCs w:val="24"/>
          <w:lang w:val="tt-RU" w:eastAsia="en-US"/>
        </w:rPr>
        <w:t>”</w:t>
      </w:r>
    </w:p>
    <w:p w:rsidR="001E26FD" w:rsidRPr="006747BD" w:rsidRDefault="001E26FD" w:rsidP="006747BD">
      <w:pPr>
        <w:pStyle w:val="Style28"/>
        <w:widowControl/>
        <w:spacing w:line="240" w:lineRule="auto"/>
        <w:jc w:val="left"/>
        <w:rPr>
          <w:rStyle w:val="FontStyle68"/>
          <w:b w:val="0"/>
          <w:bCs/>
          <w:sz w:val="24"/>
          <w:lang w:val="tt-RU"/>
        </w:rPr>
      </w:pPr>
      <w:r w:rsidRPr="006747BD">
        <w:rPr>
          <w:lang w:val="tt-RU" w:eastAsia="en-US"/>
        </w:rPr>
        <w:t xml:space="preserve">4. Хәзрәтова Ф.В. </w:t>
      </w:r>
      <w:r>
        <w:rPr>
          <w:lang w:val="tt-RU" w:eastAsia="en-US"/>
        </w:rPr>
        <w:t>“</w:t>
      </w:r>
      <w:r w:rsidRPr="006747BD">
        <w:rPr>
          <w:lang w:val="tt-RU" w:eastAsia="en-US"/>
        </w:rPr>
        <w:t>Туган телдә сөйләшәбез</w:t>
      </w:r>
      <w:r>
        <w:rPr>
          <w:lang w:val="tt-RU" w:eastAsia="en-US"/>
        </w:rPr>
        <w:t>”</w:t>
      </w:r>
    </w:p>
    <w:p w:rsidR="001E26FD" w:rsidRPr="006747BD" w:rsidRDefault="001E26FD" w:rsidP="001E4E70">
      <w:pPr>
        <w:tabs>
          <w:tab w:val="left" w:pos="6735"/>
        </w:tabs>
        <w:spacing w:after="0" w:line="240" w:lineRule="auto"/>
        <w:rPr>
          <w:rFonts w:ascii="Times New Roman" w:hAnsi="Times New Roman"/>
          <w:sz w:val="16"/>
          <w:szCs w:val="16"/>
          <w:lang w:val="tt-RU"/>
        </w:rPr>
      </w:pPr>
    </w:p>
    <w:p w:rsidR="001E26FD" w:rsidRPr="006747BD" w:rsidRDefault="001E26FD" w:rsidP="001E4E70">
      <w:pPr>
        <w:tabs>
          <w:tab w:val="left" w:pos="673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747BD">
        <w:rPr>
          <w:rFonts w:ascii="Times New Roman" w:hAnsi="Times New Roman"/>
          <w:b/>
          <w:sz w:val="24"/>
          <w:szCs w:val="24"/>
        </w:rPr>
        <w:t>3.3. Развивающая предметно-пространственная среда.</w:t>
      </w:r>
    </w:p>
    <w:p w:rsidR="001E26FD" w:rsidRPr="00C84FEF" w:rsidRDefault="001E26FD" w:rsidP="001E4E70">
      <w:pPr>
        <w:tabs>
          <w:tab w:val="left" w:pos="6735"/>
        </w:tabs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1E26FD" w:rsidRPr="006747BD" w:rsidRDefault="001E26FD" w:rsidP="00C84FEF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BD">
        <w:rPr>
          <w:rFonts w:ascii="Times New Roman" w:hAnsi="Times New Roman"/>
          <w:sz w:val="24"/>
          <w:szCs w:val="24"/>
        </w:rPr>
        <w:t>Развивающая предметно-пространственная среда дошкольной организации должна быть:</w:t>
      </w:r>
    </w:p>
    <w:p w:rsidR="001E26FD" w:rsidRPr="006747BD" w:rsidRDefault="001E26FD" w:rsidP="00C84FEF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BD">
        <w:rPr>
          <w:rFonts w:ascii="Times New Roman" w:hAnsi="Times New Roman"/>
          <w:sz w:val="24"/>
          <w:szCs w:val="24"/>
        </w:rPr>
        <w:t>• содержательно-насыщенной, развивающей;</w:t>
      </w:r>
    </w:p>
    <w:p w:rsidR="001E26FD" w:rsidRPr="006747BD" w:rsidRDefault="001E26FD" w:rsidP="00C84FEF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BD">
        <w:rPr>
          <w:rFonts w:ascii="Times New Roman" w:hAnsi="Times New Roman"/>
          <w:sz w:val="24"/>
          <w:szCs w:val="24"/>
        </w:rPr>
        <w:t>• трансформируемой;</w:t>
      </w:r>
    </w:p>
    <w:p w:rsidR="001E26FD" w:rsidRPr="006747BD" w:rsidRDefault="001E26FD" w:rsidP="00C84FEF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BD">
        <w:rPr>
          <w:rFonts w:ascii="Times New Roman" w:hAnsi="Times New Roman"/>
          <w:sz w:val="24"/>
          <w:szCs w:val="24"/>
        </w:rPr>
        <w:t>• полифункциональной;</w:t>
      </w:r>
    </w:p>
    <w:p w:rsidR="001E26FD" w:rsidRPr="006747BD" w:rsidRDefault="001E26FD" w:rsidP="00C84FEF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BD">
        <w:rPr>
          <w:rFonts w:ascii="Times New Roman" w:hAnsi="Times New Roman"/>
          <w:sz w:val="24"/>
          <w:szCs w:val="24"/>
        </w:rPr>
        <w:t>• вариативной;</w:t>
      </w:r>
    </w:p>
    <w:p w:rsidR="001E26FD" w:rsidRPr="006747BD" w:rsidRDefault="001E26FD" w:rsidP="00C84FEF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BD">
        <w:rPr>
          <w:rFonts w:ascii="Times New Roman" w:hAnsi="Times New Roman"/>
          <w:sz w:val="24"/>
          <w:szCs w:val="24"/>
        </w:rPr>
        <w:t>• доступной;</w:t>
      </w:r>
    </w:p>
    <w:p w:rsidR="001E26FD" w:rsidRPr="006747BD" w:rsidRDefault="001E26FD" w:rsidP="00C84FEF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BD">
        <w:rPr>
          <w:rFonts w:ascii="Times New Roman" w:hAnsi="Times New Roman"/>
          <w:sz w:val="24"/>
          <w:szCs w:val="24"/>
        </w:rPr>
        <w:t>• безопасной;</w:t>
      </w:r>
    </w:p>
    <w:p w:rsidR="001E26FD" w:rsidRPr="006747BD" w:rsidRDefault="001E26FD" w:rsidP="00C84FEF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BD">
        <w:rPr>
          <w:rFonts w:ascii="Times New Roman" w:hAnsi="Times New Roman"/>
          <w:sz w:val="24"/>
          <w:szCs w:val="24"/>
        </w:rPr>
        <w:t>• здоровье</w:t>
      </w:r>
      <w:r>
        <w:rPr>
          <w:rFonts w:ascii="Times New Roman" w:hAnsi="Times New Roman"/>
          <w:sz w:val="24"/>
          <w:szCs w:val="24"/>
        </w:rPr>
        <w:t>-</w:t>
      </w:r>
      <w:r w:rsidRPr="006747BD">
        <w:rPr>
          <w:rFonts w:ascii="Times New Roman" w:hAnsi="Times New Roman"/>
          <w:sz w:val="24"/>
          <w:szCs w:val="24"/>
        </w:rPr>
        <w:t>сберегающей;</w:t>
      </w:r>
    </w:p>
    <w:p w:rsidR="001E26FD" w:rsidRPr="006747BD" w:rsidRDefault="001E26FD" w:rsidP="00C84FEF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BD">
        <w:rPr>
          <w:rFonts w:ascii="Times New Roman" w:hAnsi="Times New Roman"/>
          <w:sz w:val="24"/>
          <w:szCs w:val="24"/>
        </w:rPr>
        <w:t>• эстетически-привлекательной.</w:t>
      </w:r>
    </w:p>
    <w:p w:rsidR="001E26FD" w:rsidRPr="006747BD" w:rsidRDefault="001E26FD" w:rsidP="00C84FEF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BD">
        <w:rPr>
          <w:rFonts w:ascii="Times New Roman" w:hAnsi="Times New Roman"/>
          <w:sz w:val="24"/>
          <w:szCs w:val="24"/>
        </w:rPr>
        <w:t>Оснащение уголков должно меняться в соответствии с тематическим</w:t>
      </w:r>
    </w:p>
    <w:p w:rsidR="001E26FD" w:rsidRPr="006747BD" w:rsidRDefault="001E26FD" w:rsidP="00C84FEF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BD">
        <w:rPr>
          <w:rFonts w:ascii="Times New Roman" w:hAnsi="Times New Roman"/>
          <w:sz w:val="24"/>
          <w:szCs w:val="24"/>
        </w:rPr>
        <w:t xml:space="preserve">планированием образовательного процесса. В качестве центров развития </w:t>
      </w:r>
    </w:p>
    <w:p w:rsidR="001E26FD" w:rsidRPr="006747BD" w:rsidRDefault="001E26FD" w:rsidP="00C84FEF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BD">
        <w:rPr>
          <w:rFonts w:ascii="Times New Roman" w:hAnsi="Times New Roman"/>
          <w:sz w:val="24"/>
          <w:szCs w:val="24"/>
        </w:rPr>
        <w:t>могут выступать:</w:t>
      </w:r>
    </w:p>
    <w:p w:rsidR="001E26FD" w:rsidRPr="006747BD" w:rsidRDefault="001E26FD" w:rsidP="00C84FEF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BD">
        <w:rPr>
          <w:rFonts w:ascii="Times New Roman" w:hAnsi="Times New Roman"/>
          <w:sz w:val="24"/>
          <w:szCs w:val="24"/>
        </w:rPr>
        <w:t>• уголок для сюжетно-ролевых игр;</w:t>
      </w:r>
    </w:p>
    <w:p w:rsidR="001E26FD" w:rsidRPr="006747BD" w:rsidRDefault="001E26FD" w:rsidP="00C84FEF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BD">
        <w:rPr>
          <w:rFonts w:ascii="Times New Roman" w:hAnsi="Times New Roman"/>
          <w:sz w:val="24"/>
          <w:szCs w:val="24"/>
        </w:rPr>
        <w:t>• уголок ряженья (для театрализованных игр);</w:t>
      </w:r>
    </w:p>
    <w:p w:rsidR="001E26FD" w:rsidRPr="006747BD" w:rsidRDefault="001E26FD" w:rsidP="00C84FEF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BD">
        <w:rPr>
          <w:rFonts w:ascii="Times New Roman" w:hAnsi="Times New Roman"/>
          <w:sz w:val="24"/>
          <w:szCs w:val="24"/>
        </w:rPr>
        <w:t>• книжный уголок;</w:t>
      </w:r>
    </w:p>
    <w:p w:rsidR="001E26FD" w:rsidRPr="006747BD" w:rsidRDefault="001E26FD" w:rsidP="00C84FEF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BD">
        <w:rPr>
          <w:rFonts w:ascii="Times New Roman" w:hAnsi="Times New Roman"/>
          <w:sz w:val="24"/>
          <w:szCs w:val="24"/>
        </w:rPr>
        <w:t>• зона для настольно-печатных игр;</w:t>
      </w:r>
    </w:p>
    <w:p w:rsidR="001E26FD" w:rsidRPr="006747BD" w:rsidRDefault="001E26FD" w:rsidP="00C84FEF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BD">
        <w:rPr>
          <w:rFonts w:ascii="Times New Roman" w:hAnsi="Times New Roman"/>
          <w:sz w:val="24"/>
          <w:szCs w:val="24"/>
        </w:rPr>
        <w:t xml:space="preserve">• выставки: детского рисунка, детского творчества, изделий народных </w:t>
      </w:r>
    </w:p>
    <w:p w:rsidR="001E26FD" w:rsidRPr="006747BD" w:rsidRDefault="001E26FD" w:rsidP="00C84FEF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BD">
        <w:rPr>
          <w:rFonts w:ascii="Times New Roman" w:hAnsi="Times New Roman"/>
          <w:sz w:val="24"/>
          <w:szCs w:val="24"/>
        </w:rPr>
        <w:t>мастеров и т. д.;</w:t>
      </w:r>
    </w:p>
    <w:p w:rsidR="001E26FD" w:rsidRPr="006747BD" w:rsidRDefault="001E26FD" w:rsidP="00C84FEF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BD">
        <w:rPr>
          <w:rFonts w:ascii="Times New Roman" w:hAnsi="Times New Roman"/>
          <w:sz w:val="24"/>
          <w:szCs w:val="24"/>
        </w:rPr>
        <w:t xml:space="preserve">• уголок природы (наблюдений за природой); </w:t>
      </w:r>
    </w:p>
    <w:p w:rsidR="001E26FD" w:rsidRPr="006747BD" w:rsidRDefault="001E26FD" w:rsidP="00C84FEF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BD">
        <w:rPr>
          <w:rFonts w:ascii="Times New Roman" w:hAnsi="Times New Roman"/>
          <w:sz w:val="24"/>
          <w:szCs w:val="24"/>
        </w:rPr>
        <w:t>• спортивный уголок;</w:t>
      </w:r>
    </w:p>
    <w:p w:rsidR="001E26FD" w:rsidRPr="006747BD" w:rsidRDefault="001E26FD" w:rsidP="00C84FEF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BD">
        <w:rPr>
          <w:rFonts w:ascii="Times New Roman" w:hAnsi="Times New Roman"/>
          <w:sz w:val="24"/>
          <w:szCs w:val="24"/>
        </w:rPr>
        <w:t>• уголок для игр с песком;</w:t>
      </w:r>
    </w:p>
    <w:p w:rsidR="001E26FD" w:rsidRPr="006747BD" w:rsidRDefault="001E26FD" w:rsidP="00C84FEF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 уголки для </w:t>
      </w:r>
      <w:r w:rsidRPr="006747BD">
        <w:rPr>
          <w:rFonts w:ascii="Times New Roman" w:hAnsi="Times New Roman"/>
          <w:sz w:val="24"/>
          <w:szCs w:val="24"/>
        </w:rPr>
        <w:t>разнообразных  видов  самостоятельной  деятельности  детей  —  конструктивной, изобразительной, музыкальной и др.;</w:t>
      </w:r>
    </w:p>
    <w:p w:rsidR="001E26FD" w:rsidRPr="006747BD" w:rsidRDefault="001E26FD" w:rsidP="00C84FEF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BD">
        <w:rPr>
          <w:rFonts w:ascii="Times New Roman" w:hAnsi="Times New Roman"/>
          <w:sz w:val="24"/>
          <w:szCs w:val="24"/>
        </w:rPr>
        <w:t>•  игровой центр с крупными мягкими конструкциями (блоки, домики, тоннели и пр.) для легкого изменения игрового пространства;</w:t>
      </w:r>
    </w:p>
    <w:p w:rsidR="001E26FD" w:rsidRPr="006747BD" w:rsidRDefault="001E26FD" w:rsidP="00C84FEF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BD">
        <w:rPr>
          <w:rFonts w:ascii="Times New Roman" w:hAnsi="Times New Roman"/>
          <w:sz w:val="24"/>
          <w:szCs w:val="24"/>
        </w:rPr>
        <w:t>• игровой уголок (с игрушками, строительным материалом).</w:t>
      </w:r>
    </w:p>
    <w:p w:rsidR="001E26FD" w:rsidRPr="006747BD" w:rsidRDefault="001E26FD" w:rsidP="00C84FEF">
      <w:pPr>
        <w:tabs>
          <w:tab w:val="left" w:pos="67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747BD">
        <w:rPr>
          <w:rFonts w:ascii="Times New Roman" w:hAnsi="Times New Roman"/>
          <w:sz w:val="24"/>
          <w:szCs w:val="24"/>
        </w:rPr>
        <w:t>В младших группах в основе замысла детской игры лежит предмет, поэтому взрослый каждый раз</w:t>
      </w:r>
      <w:r>
        <w:rPr>
          <w:rFonts w:ascii="Times New Roman" w:hAnsi="Times New Roman"/>
          <w:sz w:val="24"/>
          <w:szCs w:val="24"/>
        </w:rPr>
        <w:t xml:space="preserve"> должен обновлять игровую среду</w:t>
      </w:r>
      <w:r w:rsidRPr="006747BD">
        <w:rPr>
          <w:rFonts w:ascii="Times New Roman" w:hAnsi="Times New Roman"/>
          <w:sz w:val="24"/>
          <w:szCs w:val="24"/>
        </w:rPr>
        <w:t xml:space="preserve"> (постройки, игрушки, материалы и др.), чтобы пробудить у малышей желание ставить и решать игровую задачу.</w:t>
      </w:r>
    </w:p>
    <w:p w:rsidR="001E26FD" w:rsidRPr="00C84FEF" w:rsidRDefault="001E26FD" w:rsidP="001E4E70">
      <w:pPr>
        <w:spacing w:after="0"/>
        <w:rPr>
          <w:rFonts w:ascii="Times New Roman" w:hAnsi="Times New Roman"/>
          <w:b/>
          <w:sz w:val="16"/>
          <w:szCs w:val="16"/>
        </w:rPr>
      </w:pPr>
    </w:p>
    <w:p w:rsidR="001E26FD" w:rsidRDefault="001E26FD" w:rsidP="001E4E70">
      <w:pPr>
        <w:jc w:val="center"/>
        <w:rPr>
          <w:rFonts w:ascii="Times New Roman" w:hAnsi="Times New Roman"/>
          <w:b/>
          <w:sz w:val="24"/>
          <w:szCs w:val="24"/>
        </w:rPr>
      </w:pPr>
    </w:p>
    <w:p w:rsidR="001E26FD" w:rsidRDefault="001E26FD" w:rsidP="001E4E70">
      <w:pPr>
        <w:jc w:val="center"/>
        <w:rPr>
          <w:rFonts w:ascii="Times New Roman" w:hAnsi="Times New Roman"/>
          <w:b/>
          <w:sz w:val="24"/>
          <w:szCs w:val="24"/>
        </w:rPr>
      </w:pPr>
    </w:p>
    <w:p w:rsidR="001E26FD" w:rsidRDefault="001E26FD" w:rsidP="001E4E70">
      <w:pPr>
        <w:jc w:val="center"/>
        <w:rPr>
          <w:rFonts w:ascii="Times New Roman" w:hAnsi="Times New Roman"/>
          <w:b/>
          <w:sz w:val="24"/>
          <w:szCs w:val="24"/>
        </w:rPr>
      </w:pPr>
    </w:p>
    <w:p w:rsidR="001E26FD" w:rsidRDefault="001E26FD" w:rsidP="001E4E70">
      <w:pPr>
        <w:jc w:val="center"/>
        <w:rPr>
          <w:rFonts w:ascii="Times New Roman" w:hAnsi="Times New Roman"/>
          <w:b/>
          <w:sz w:val="24"/>
          <w:szCs w:val="24"/>
        </w:rPr>
      </w:pPr>
    </w:p>
    <w:p w:rsidR="001E26FD" w:rsidRDefault="001E26FD" w:rsidP="001E4E70">
      <w:pPr>
        <w:jc w:val="center"/>
        <w:rPr>
          <w:rFonts w:ascii="Times New Roman" w:hAnsi="Times New Roman"/>
          <w:b/>
          <w:sz w:val="24"/>
          <w:szCs w:val="24"/>
        </w:rPr>
      </w:pPr>
    </w:p>
    <w:p w:rsidR="001E26FD" w:rsidRDefault="001E26FD" w:rsidP="001E4E70">
      <w:pPr>
        <w:jc w:val="center"/>
        <w:rPr>
          <w:rFonts w:ascii="Times New Roman" w:hAnsi="Times New Roman"/>
          <w:b/>
          <w:sz w:val="24"/>
          <w:szCs w:val="24"/>
        </w:rPr>
      </w:pPr>
    </w:p>
    <w:p w:rsidR="001E26FD" w:rsidRDefault="001E26FD" w:rsidP="001E4E70">
      <w:pPr>
        <w:jc w:val="center"/>
        <w:rPr>
          <w:rFonts w:ascii="Times New Roman" w:hAnsi="Times New Roman"/>
          <w:b/>
          <w:sz w:val="24"/>
          <w:szCs w:val="24"/>
        </w:rPr>
      </w:pPr>
    </w:p>
    <w:p w:rsidR="001E26FD" w:rsidRDefault="001E26FD" w:rsidP="001E4E70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3.4. Режим дня (холодный период)</w:t>
      </w:r>
    </w:p>
    <w:tbl>
      <w:tblPr>
        <w:tblW w:w="10775" w:type="dxa"/>
        <w:jc w:val="center"/>
        <w:tblCellMar>
          <w:left w:w="0" w:type="dxa"/>
          <w:right w:w="0" w:type="dxa"/>
        </w:tblCellMar>
        <w:tblLook w:val="00A0"/>
      </w:tblPr>
      <w:tblGrid>
        <w:gridCol w:w="411"/>
        <w:gridCol w:w="1513"/>
        <w:gridCol w:w="2407"/>
        <w:gridCol w:w="2195"/>
        <w:gridCol w:w="2125"/>
        <w:gridCol w:w="2124"/>
      </w:tblGrid>
      <w:tr w:rsidR="001E26FD" w:rsidRPr="000943F7" w:rsidTr="001040CD">
        <w:trPr>
          <w:trHeight w:val="371"/>
          <w:jc w:val="center"/>
        </w:trPr>
        <w:tc>
          <w:tcPr>
            <w:tcW w:w="19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03AE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Время</w:t>
            </w:r>
          </w:p>
        </w:tc>
        <w:tc>
          <w:tcPr>
            <w:tcW w:w="46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03AE">
              <w:rPr>
                <w:rFonts w:ascii="Times New Roman" w:hAnsi="Times New Roman"/>
                <w:b/>
                <w:bCs/>
                <w:sz w:val="24"/>
                <w:szCs w:val="24"/>
              </w:rPr>
              <w:t>Режимные моменты</w:t>
            </w:r>
          </w:p>
        </w:tc>
        <w:tc>
          <w:tcPr>
            <w:tcW w:w="42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03AE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Режим вакыты</w:t>
            </w:r>
          </w:p>
        </w:tc>
      </w:tr>
      <w:tr w:rsidR="001E26FD" w:rsidRPr="000943F7" w:rsidTr="001040CD">
        <w:trPr>
          <w:trHeight w:val="519"/>
          <w:jc w:val="center"/>
        </w:trPr>
        <w:tc>
          <w:tcPr>
            <w:tcW w:w="40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tcMar>
              <w:top w:w="15" w:type="dxa"/>
              <w:left w:w="60" w:type="dxa"/>
              <w:bottom w:w="0" w:type="dxa"/>
              <w:right w:w="60" w:type="dxa"/>
            </w:tcMar>
            <w:textDirection w:val="btLr"/>
          </w:tcPr>
          <w:p w:rsidR="001E26FD" w:rsidRPr="003E03AE" w:rsidRDefault="001E26FD" w:rsidP="003E03A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6:00-7:30</w:t>
            </w:r>
          </w:p>
        </w:tc>
        <w:tc>
          <w:tcPr>
            <w:tcW w:w="46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Осмотр, игры, утренняя прогулка.</w:t>
            </w:r>
          </w:p>
        </w:tc>
        <w:tc>
          <w:tcPr>
            <w:tcW w:w="42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Балаларны кабул итү, тикшерү, уеннар.</w:t>
            </w:r>
          </w:p>
        </w:tc>
      </w:tr>
      <w:tr w:rsidR="001E26FD" w:rsidRPr="000943F7" w:rsidTr="001040CD">
        <w:trPr>
          <w:trHeight w:val="445"/>
          <w:jc w:val="center"/>
        </w:trPr>
        <w:tc>
          <w:tcPr>
            <w:tcW w:w="402" w:type="dxa"/>
            <w:vMerge/>
            <w:tcBorders>
              <w:left w:val="single" w:sz="8" w:space="0" w:color="000000"/>
              <w:right w:val="single" w:sz="4" w:space="0" w:color="auto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7:30-7:35</w:t>
            </w:r>
          </w:p>
        </w:tc>
        <w:tc>
          <w:tcPr>
            <w:tcW w:w="46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Утренняя гимнастика.</w:t>
            </w:r>
          </w:p>
        </w:tc>
        <w:tc>
          <w:tcPr>
            <w:tcW w:w="42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Иртәнге гимнастика</w:t>
            </w:r>
          </w:p>
        </w:tc>
      </w:tr>
      <w:tr w:rsidR="001E26FD" w:rsidRPr="000943F7" w:rsidTr="001040CD">
        <w:trPr>
          <w:trHeight w:val="367"/>
          <w:jc w:val="center"/>
        </w:trPr>
        <w:tc>
          <w:tcPr>
            <w:tcW w:w="402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51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3E03AE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7:35-8:00</w:t>
            </w:r>
          </w:p>
        </w:tc>
        <w:tc>
          <w:tcPr>
            <w:tcW w:w="46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Свободная самостоятельная деятельность</w:t>
            </w:r>
          </w:p>
        </w:tc>
        <w:tc>
          <w:tcPr>
            <w:tcW w:w="42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Ирекле мөстакиль эшчәнлек</w:t>
            </w:r>
          </w:p>
        </w:tc>
      </w:tr>
      <w:tr w:rsidR="001E26FD" w:rsidRPr="000943F7" w:rsidTr="001040CD">
        <w:trPr>
          <w:trHeight w:val="403"/>
          <w:jc w:val="center"/>
        </w:trPr>
        <w:tc>
          <w:tcPr>
            <w:tcW w:w="19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sz w:val="24"/>
                <w:szCs w:val="24"/>
              </w:rPr>
              <w:t>8.00-8.30</w:t>
            </w:r>
          </w:p>
        </w:tc>
        <w:tc>
          <w:tcPr>
            <w:tcW w:w="46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Подготовка к завтраку, завтрак.</w:t>
            </w:r>
          </w:p>
        </w:tc>
        <w:tc>
          <w:tcPr>
            <w:tcW w:w="42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Иртәнге ашка әзерлек, ашау вакыты.</w:t>
            </w:r>
          </w:p>
        </w:tc>
      </w:tr>
      <w:tr w:rsidR="001E26FD" w:rsidRPr="000943F7" w:rsidTr="001040CD">
        <w:trPr>
          <w:trHeight w:val="686"/>
          <w:jc w:val="center"/>
        </w:trPr>
        <w:tc>
          <w:tcPr>
            <w:tcW w:w="1916" w:type="dxa"/>
            <w:gridSpan w:val="2"/>
            <w:tcBorders>
              <w:top w:val="single" w:sz="8" w:space="0" w:color="000000"/>
              <w:left w:val="single" w:sz="8" w:space="0" w:color="000000"/>
              <w:bottom w:val="thinThickSmallGap" w:sz="24" w:space="0" w:color="auto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8:30-8:40</w:t>
            </w:r>
          </w:p>
        </w:tc>
        <w:tc>
          <w:tcPr>
            <w:tcW w:w="4606" w:type="dxa"/>
            <w:gridSpan w:val="2"/>
            <w:tcBorders>
              <w:top w:val="single" w:sz="8" w:space="0" w:color="000000"/>
              <w:left w:val="single" w:sz="8" w:space="0" w:color="000000"/>
              <w:bottom w:val="thinThickSmallGap" w:sz="24" w:space="0" w:color="auto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Игры, подготовка к занятиям.</w:t>
            </w:r>
          </w:p>
        </w:tc>
        <w:tc>
          <w:tcPr>
            <w:tcW w:w="4253" w:type="dxa"/>
            <w:gridSpan w:val="2"/>
            <w:tcBorders>
              <w:top w:val="single" w:sz="8" w:space="0" w:color="000000"/>
              <w:left w:val="single" w:sz="8" w:space="0" w:color="000000"/>
              <w:bottom w:val="thinThickSmallGap" w:sz="24" w:space="0" w:color="auto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Уеннар, оештырыылган белем бирү эшчәнлегенә әзерләнү.</w:t>
            </w:r>
          </w:p>
        </w:tc>
      </w:tr>
      <w:tr w:rsidR="001E26FD" w:rsidRPr="000943F7" w:rsidTr="001040CD">
        <w:trPr>
          <w:trHeight w:val="342"/>
          <w:jc w:val="center"/>
        </w:trPr>
        <w:tc>
          <w:tcPr>
            <w:tcW w:w="10775" w:type="dxa"/>
            <w:gridSpan w:val="6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E03A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Организованная образовательная деятельность (по подгруппам)</w:t>
            </w:r>
          </w:p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E03A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Оештырылган белем бирү эшчәнлеге</w:t>
            </w:r>
          </w:p>
        </w:tc>
      </w:tr>
      <w:tr w:rsidR="001E26FD" w:rsidRPr="000943F7" w:rsidTr="001040CD">
        <w:trPr>
          <w:trHeight w:val="244"/>
          <w:jc w:val="center"/>
        </w:trPr>
        <w:tc>
          <w:tcPr>
            <w:tcW w:w="1916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nThickSmallGap" w:sz="24" w:space="0" w:color="auto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0943F7" w:rsidRDefault="001E26FD" w:rsidP="003E03A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2409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nThickSmallGap" w:sz="24" w:space="0" w:color="auto"/>
            </w:tcBorders>
          </w:tcPr>
          <w:p w:rsidR="001E26FD" w:rsidRPr="000943F7" w:rsidRDefault="001E26FD" w:rsidP="003E03A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2197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nThickSmallGap" w:sz="24" w:space="0" w:color="auto"/>
            </w:tcBorders>
          </w:tcPr>
          <w:p w:rsidR="001E26FD" w:rsidRPr="000943F7" w:rsidRDefault="001E26FD" w:rsidP="003E03A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2127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nThickSmallGap" w:sz="24" w:space="0" w:color="auto"/>
            </w:tcBorders>
          </w:tcPr>
          <w:p w:rsidR="001E26FD" w:rsidRPr="000943F7" w:rsidRDefault="001E26FD" w:rsidP="003E03A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2126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:rsidR="001E26FD" w:rsidRPr="000943F7" w:rsidRDefault="001E26FD" w:rsidP="003E03A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  <w:tr w:rsidR="001E26FD" w:rsidRPr="000943F7" w:rsidTr="001040CD">
        <w:trPr>
          <w:trHeight w:val="342"/>
          <w:jc w:val="center"/>
        </w:trPr>
        <w:tc>
          <w:tcPr>
            <w:tcW w:w="1916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nThickSmallGap" w:sz="24" w:space="0" w:color="auto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8:40-8:50</w:t>
            </w:r>
          </w:p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8:50-9:00</w:t>
            </w:r>
          </w:p>
        </w:tc>
        <w:tc>
          <w:tcPr>
            <w:tcW w:w="2409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nThickSmallGap" w:sz="24" w:space="0" w:color="auto"/>
            </w:tcBorders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8:40-8:50</w:t>
            </w:r>
          </w:p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8:50-9:00</w:t>
            </w:r>
          </w:p>
        </w:tc>
        <w:tc>
          <w:tcPr>
            <w:tcW w:w="2197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nThickSmallGap" w:sz="24" w:space="0" w:color="auto"/>
            </w:tcBorders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8:50-9:00</w:t>
            </w:r>
          </w:p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8:40-9:00</w:t>
            </w:r>
          </w:p>
        </w:tc>
        <w:tc>
          <w:tcPr>
            <w:tcW w:w="2127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nThickSmallGap" w:sz="24" w:space="0" w:color="auto"/>
            </w:tcBorders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8:40-8:50</w:t>
            </w:r>
          </w:p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8:50-9:00</w:t>
            </w:r>
          </w:p>
        </w:tc>
        <w:tc>
          <w:tcPr>
            <w:tcW w:w="2126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1.8:40-8:50</w:t>
            </w:r>
          </w:p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8:50-9:00</w:t>
            </w:r>
          </w:p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2.9:30-9:44 (на прог.)</w:t>
            </w:r>
          </w:p>
        </w:tc>
      </w:tr>
      <w:tr w:rsidR="001E26FD" w:rsidRPr="000943F7" w:rsidTr="001040CD">
        <w:trPr>
          <w:trHeight w:val="660"/>
          <w:jc w:val="center"/>
        </w:trPr>
        <w:tc>
          <w:tcPr>
            <w:tcW w:w="19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9:00-11:30</w:t>
            </w:r>
          </w:p>
        </w:tc>
        <w:tc>
          <w:tcPr>
            <w:tcW w:w="46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Самостоятельная деятельность, игры, подготовка к прогулке, прогулка.</w:t>
            </w:r>
          </w:p>
        </w:tc>
        <w:tc>
          <w:tcPr>
            <w:tcW w:w="42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Ирекле мөстакиль эшчәнлек, уеннар,  урамга чыгара әзерлек, һавада булу.</w:t>
            </w:r>
          </w:p>
        </w:tc>
      </w:tr>
      <w:tr w:rsidR="001E26FD" w:rsidRPr="000943F7" w:rsidTr="001040CD">
        <w:trPr>
          <w:trHeight w:val="361"/>
          <w:jc w:val="center"/>
        </w:trPr>
        <w:tc>
          <w:tcPr>
            <w:tcW w:w="19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11:30-12:00</w:t>
            </w:r>
          </w:p>
        </w:tc>
        <w:tc>
          <w:tcPr>
            <w:tcW w:w="46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Подготовка к обеду, обед.</w:t>
            </w:r>
          </w:p>
        </w:tc>
        <w:tc>
          <w:tcPr>
            <w:tcW w:w="42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Көндезге ашка әзерлек, ашау вакыты</w:t>
            </w:r>
          </w:p>
        </w:tc>
      </w:tr>
      <w:tr w:rsidR="001E26FD" w:rsidRPr="000943F7" w:rsidTr="001040CD">
        <w:trPr>
          <w:trHeight w:val="526"/>
          <w:jc w:val="center"/>
        </w:trPr>
        <w:tc>
          <w:tcPr>
            <w:tcW w:w="19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12:00-15:00</w:t>
            </w:r>
          </w:p>
        </w:tc>
        <w:tc>
          <w:tcPr>
            <w:tcW w:w="46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Подготовка ко сну. Дневной сон.</w:t>
            </w:r>
          </w:p>
        </w:tc>
        <w:tc>
          <w:tcPr>
            <w:tcW w:w="42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Йокыга әзерләну,көндезге йокы.</w:t>
            </w:r>
          </w:p>
        </w:tc>
      </w:tr>
      <w:tr w:rsidR="001E26FD" w:rsidRPr="000943F7" w:rsidTr="001040CD">
        <w:trPr>
          <w:trHeight w:val="506"/>
          <w:jc w:val="center"/>
        </w:trPr>
        <w:tc>
          <w:tcPr>
            <w:tcW w:w="19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15:00-15:15</w:t>
            </w:r>
          </w:p>
        </w:tc>
        <w:tc>
          <w:tcPr>
            <w:tcW w:w="46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Подъем, закаливающие процедуры.</w:t>
            </w:r>
          </w:p>
        </w:tc>
        <w:tc>
          <w:tcPr>
            <w:tcW w:w="42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Йокыдан уяту,чыныктыру процедуралары.</w:t>
            </w:r>
          </w:p>
        </w:tc>
      </w:tr>
      <w:tr w:rsidR="001E26FD" w:rsidRPr="000943F7" w:rsidTr="001040CD">
        <w:trPr>
          <w:trHeight w:val="660"/>
          <w:jc w:val="center"/>
        </w:trPr>
        <w:tc>
          <w:tcPr>
            <w:tcW w:w="1916" w:type="dxa"/>
            <w:gridSpan w:val="2"/>
            <w:tcBorders>
              <w:top w:val="single" w:sz="8" w:space="0" w:color="000000"/>
              <w:left w:val="single" w:sz="8" w:space="0" w:color="000000"/>
              <w:bottom w:val="thinThickSmallGap" w:sz="24" w:space="0" w:color="auto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15:15-15:30</w:t>
            </w:r>
          </w:p>
        </w:tc>
        <w:tc>
          <w:tcPr>
            <w:tcW w:w="4606" w:type="dxa"/>
            <w:gridSpan w:val="2"/>
            <w:tcBorders>
              <w:top w:val="single" w:sz="8" w:space="0" w:color="000000"/>
              <w:left w:val="single" w:sz="8" w:space="0" w:color="000000"/>
              <w:bottom w:val="thinThickSmallGap" w:sz="24" w:space="0" w:color="auto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Подготовка к полднику, полдник.</w:t>
            </w:r>
          </w:p>
        </w:tc>
        <w:tc>
          <w:tcPr>
            <w:tcW w:w="4253" w:type="dxa"/>
            <w:gridSpan w:val="2"/>
            <w:tcBorders>
              <w:top w:val="single" w:sz="8" w:space="0" w:color="000000"/>
              <w:left w:val="single" w:sz="8" w:space="0" w:color="000000"/>
              <w:bottom w:val="thinThickSmallGap" w:sz="24" w:space="0" w:color="auto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Төштән соңгы ашка әзерлек, ашау вакыты.</w:t>
            </w:r>
          </w:p>
        </w:tc>
      </w:tr>
      <w:tr w:rsidR="001E26FD" w:rsidRPr="000943F7" w:rsidTr="001040CD">
        <w:trPr>
          <w:trHeight w:val="604"/>
          <w:jc w:val="center"/>
        </w:trPr>
        <w:tc>
          <w:tcPr>
            <w:tcW w:w="10775" w:type="dxa"/>
            <w:gridSpan w:val="6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E03A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Организованная образовательная деятельность (по подгруппам) </w:t>
            </w:r>
          </w:p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E03A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Оештырылган белем бирү эшчәнлеге</w:t>
            </w:r>
          </w:p>
        </w:tc>
      </w:tr>
      <w:tr w:rsidR="001E26FD" w:rsidRPr="000943F7" w:rsidTr="001040CD">
        <w:trPr>
          <w:trHeight w:val="302"/>
          <w:jc w:val="center"/>
        </w:trPr>
        <w:tc>
          <w:tcPr>
            <w:tcW w:w="1916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nThickSmallGap" w:sz="24" w:space="0" w:color="auto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0943F7" w:rsidRDefault="001E26FD" w:rsidP="003E03A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2409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nThickSmallGap" w:sz="24" w:space="0" w:color="auto"/>
            </w:tcBorders>
          </w:tcPr>
          <w:p w:rsidR="001E26FD" w:rsidRPr="000943F7" w:rsidRDefault="001E26FD" w:rsidP="003E03A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2197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nThickSmallGap" w:sz="24" w:space="0" w:color="auto"/>
            </w:tcBorders>
          </w:tcPr>
          <w:p w:rsidR="001E26FD" w:rsidRPr="000943F7" w:rsidRDefault="001E26FD" w:rsidP="003E03A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2127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nThickSmallGap" w:sz="24" w:space="0" w:color="auto"/>
            </w:tcBorders>
          </w:tcPr>
          <w:p w:rsidR="001E26FD" w:rsidRPr="000943F7" w:rsidRDefault="001E26FD" w:rsidP="003E03A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2126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:rsidR="001E26FD" w:rsidRPr="000943F7" w:rsidRDefault="001E26FD" w:rsidP="003E03A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  <w:tr w:rsidR="001E26FD" w:rsidRPr="000943F7" w:rsidTr="001040CD">
        <w:trPr>
          <w:trHeight w:val="275"/>
          <w:jc w:val="center"/>
        </w:trPr>
        <w:tc>
          <w:tcPr>
            <w:tcW w:w="1916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nThickSmallGap" w:sz="24" w:space="0" w:color="auto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E03AE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15:30-15:50</w:t>
            </w:r>
          </w:p>
        </w:tc>
        <w:tc>
          <w:tcPr>
            <w:tcW w:w="2409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nThickSmallGap" w:sz="24" w:space="0" w:color="auto"/>
            </w:tcBorders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E03AE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15:30-15:50</w:t>
            </w:r>
          </w:p>
        </w:tc>
        <w:tc>
          <w:tcPr>
            <w:tcW w:w="2197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nThickSmallGap" w:sz="24" w:space="0" w:color="auto"/>
            </w:tcBorders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E03AE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15:30-15:50</w:t>
            </w:r>
          </w:p>
        </w:tc>
        <w:tc>
          <w:tcPr>
            <w:tcW w:w="2127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nThickSmallGap" w:sz="24" w:space="0" w:color="auto"/>
            </w:tcBorders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E03AE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15:30-15:50</w:t>
            </w:r>
          </w:p>
        </w:tc>
        <w:tc>
          <w:tcPr>
            <w:tcW w:w="2126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E03A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-</w:t>
            </w:r>
          </w:p>
        </w:tc>
      </w:tr>
      <w:tr w:rsidR="001E26FD" w:rsidRPr="000943F7" w:rsidTr="001040CD">
        <w:trPr>
          <w:trHeight w:val="645"/>
          <w:jc w:val="center"/>
        </w:trPr>
        <w:tc>
          <w:tcPr>
            <w:tcW w:w="1916" w:type="dxa"/>
            <w:gridSpan w:val="2"/>
            <w:tcBorders>
              <w:top w:val="thickThinSmallGap" w:sz="2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15:50-16:00</w:t>
            </w:r>
          </w:p>
        </w:tc>
        <w:tc>
          <w:tcPr>
            <w:tcW w:w="4606" w:type="dxa"/>
            <w:gridSpan w:val="2"/>
            <w:tcBorders>
              <w:top w:val="thickThinSmallGap" w:sz="2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Игры, индивидаульная работа, самостоятельная деятельность.</w:t>
            </w:r>
          </w:p>
        </w:tc>
        <w:tc>
          <w:tcPr>
            <w:tcW w:w="4253" w:type="dxa"/>
            <w:gridSpan w:val="2"/>
            <w:tcBorders>
              <w:top w:val="thickThinSmallGap" w:sz="2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Уеннар, мөстәкыйл</w:t>
            </w:r>
            <w:r w:rsidRPr="003E03AE">
              <w:rPr>
                <w:rFonts w:ascii="Times New Roman" w:hAnsi="Times New Roman"/>
                <w:sz w:val="24"/>
                <w:szCs w:val="24"/>
              </w:rPr>
              <w:t>ь</w:t>
            </w: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сәнгать эшчәнлеге.</w:t>
            </w:r>
          </w:p>
        </w:tc>
      </w:tr>
      <w:tr w:rsidR="001E26FD" w:rsidRPr="000943F7" w:rsidTr="001040CD">
        <w:trPr>
          <w:trHeight w:val="304"/>
          <w:jc w:val="center"/>
        </w:trPr>
        <w:tc>
          <w:tcPr>
            <w:tcW w:w="19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16:00-16:30</w:t>
            </w:r>
          </w:p>
        </w:tc>
        <w:tc>
          <w:tcPr>
            <w:tcW w:w="46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Подготовка к ужину, ужин.</w:t>
            </w:r>
          </w:p>
        </w:tc>
        <w:tc>
          <w:tcPr>
            <w:tcW w:w="42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Кичке ашка эзерлек, ашау вакыты.</w:t>
            </w:r>
          </w:p>
        </w:tc>
      </w:tr>
      <w:tr w:rsidR="001E26FD" w:rsidRPr="007E49C4" w:rsidTr="001040CD">
        <w:trPr>
          <w:trHeight w:val="607"/>
          <w:jc w:val="center"/>
        </w:trPr>
        <w:tc>
          <w:tcPr>
            <w:tcW w:w="19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16:30-18:00</w:t>
            </w:r>
          </w:p>
        </w:tc>
        <w:tc>
          <w:tcPr>
            <w:tcW w:w="46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>Подготовка к прогулке, вечерняя прогулка, уход домой.</w:t>
            </w:r>
          </w:p>
        </w:tc>
        <w:tc>
          <w:tcPr>
            <w:tcW w:w="42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60" w:type="dxa"/>
              <w:bottom w:w="0" w:type="dxa"/>
              <w:right w:w="60" w:type="dxa"/>
            </w:tcMar>
          </w:tcPr>
          <w:p w:rsidR="001E26FD" w:rsidRPr="003E03AE" w:rsidRDefault="001E26FD" w:rsidP="003E03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E03A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Урамга чыгарга эзерлек, кичке һавада булу, өйгэ кайту. </w:t>
            </w:r>
          </w:p>
        </w:tc>
      </w:tr>
    </w:tbl>
    <w:p w:rsidR="001E26FD" w:rsidRPr="003E03AE" w:rsidRDefault="001E26FD" w:rsidP="003E03AE">
      <w:pPr>
        <w:spacing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3E03AE">
      <w:pPr>
        <w:spacing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3E03AE">
      <w:pPr>
        <w:spacing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Pr="003E03AE" w:rsidRDefault="001E26FD" w:rsidP="003E03AE">
      <w:pPr>
        <w:spacing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Pr="001F0A82" w:rsidRDefault="001E26FD" w:rsidP="001F0A8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F0A82">
        <w:rPr>
          <w:rFonts w:ascii="Times New Roman" w:hAnsi="Times New Roman"/>
          <w:b/>
          <w:sz w:val="24"/>
          <w:szCs w:val="24"/>
        </w:rPr>
        <w:t>Режим дня</w:t>
      </w:r>
      <w:r>
        <w:rPr>
          <w:rFonts w:ascii="Times New Roman" w:hAnsi="Times New Roman"/>
          <w:b/>
          <w:sz w:val="24"/>
          <w:szCs w:val="24"/>
        </w:rPr>
        <w:t xml:space="preserve"> (</w:t>
      </w:r>
      <w:r w:rsidRPr="001F0A82">
        <w:rPr>
          <w:rFonts w:ascii="Times New Roman" w:hAnsi="Times New Roman"/>
          <w:b/>
          <w:sz w:val="24"/>
          <w:szCs w:val="24"/>
        </w:rPr>
        <w:t>летний пери</w:t>
      </w:r>
      <w:r w:rsidRPr="001F0A82">
        <w:rPr>
          <w:rFonts w:ascii="Times New Roman" w:hAnsi="Times New Roman"/>
          <w:b/>
          <w:sz w:val="24"/>
          <w:szCs w:val="24"/>
          <w:lang w:val="tt-RU"/>
        </w:rPr>
        <w:t>о</w:t>
      </w:r>
      <w:r w:rsidRPr="001F0A82">
        <w:rPr>
          <w:rFonts w:ascii="Times New Roman" w:hAnsi="Times New Roman"/>
          <w:b/>
          <w:sz w:val="24"/>
          <w:szCs w:val="24"/>
        </w:rPr>
        <w:t>д</w:t>
      </w:r>
      <w:r>
        <w:rPr>
          <w:rFonts w:ascii="Times New Roman" w:hAnsi="Times New Roman"/>
          <w:b/>
          <w:sz w:val="24"/>
          <w:szCs w:val="24"/>
        </w:rPr>
        <w:t>)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701"/>
        <w:gridCol w:w="4252"/>
        <w:gridCol w:w="3828"/>
      </w:tblGrid>
      <w:tr w:rsidR="001E26FD" w:rsidRPr="000943F7" w:rsidTr="000943F7">
        <w:trPr>
          <w:trHeight w:val="350"/>
        </w:trPr>
        <w:tc>
          <w:tcPr>
            <w:tcW w:w="1701" w:type="dxa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Время</w:t>
            </w:r>
          </w:p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Выкыт</w:t>
            </w:r>
          </w:p>
        </w:tc>
        <w:tc>
          <w:tcPr>
            <w:tcW w:w="4252" w:type="dxa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 </w:t>
            </w:r>
            <w:r w:rsidRPr="000943F7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группа раннего возраста</w:t>
            </w:r>
          </w:p>
        </w:tc>
        <w:tc>
          <w:tcPr>
            <w:tcW w:w="3828" w:type="dxa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43F7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Икенче кеченәләр төркеме </w:t>
            </w:r>
          </w:p>
        </w:tc>
      </w:tr>
      <w:tr w:rsidR="001E26FD" w:rsidRPr="000943F7" w:rsidTr="000943F7">
        <w:trPr>
          <w:trHeight w:val="541"/>
        </w:trPr>
        <w:tc>
          <w:tcPr>
            <w:tcW w:w="1701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6:00-8:00</w:t>
            </w:r>
          </w:p>
        </w:tc>
        <w:tc>
          <w:tcPr>
            <w:tcW w:w="4252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Прием  детей, осмотр, игры, утренняя прогулка.</w:t>
            </w:r>
          </w:p>
        </w:tc>
        <w:tc>
          <w:tcPr>
            <w:tcW w:w="3828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943F7">
              <w:rPr>
                <w:rFonts w:ascii="Times New Roman" w:hAnsi="Times New Roman"/>
                <w:lang w:val="tt-RU"/>
              </w:rPr>
              <w:t>Балаларны кабул итү, тикшерү, уеннар.</w:t>
            </w:r>
          </w:p>
        </w:tc>
      </w:tr>
      <w:tr w:rsidR="001E26FD" w:rsidRPr="000943F7" w:rsidTr="000943F7">
        <w:trPr>
          <w:trHeight w:val="330"/>
        </w:trPr>
        <w:tc>
          <w:tcPr>
            <w:tcW w:w="1701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7:50-8:00</w:t>
            </w:r>
          </w:p>
        </w:tc>
        <w:tc>
          <w:tcPr>
            <w:tcW w:w="4252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Утренняя  гимнастика.</w:t>
            </w:r>
          </w:p>
        </w:tc>
        <w:tc>
          <w:tcPr>
            <w:tcW w:w="3828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Иртәнге гимнастика</w:t>
            </w:r>
          </w:p>
        </w:tc>
      </w:tr>
      <w:tr w:rsidR="001E26FD" w:rsidRPr="007E49C4" w:rsidTr="000943F7">
        <w:trPr>
          <w:trHeight w:val="355"/>
        </w:trPr>
        <w:tc>
          <w:tcPr>
            <w:tcW w:w="1701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8:00-8:30</w:t>
            </w:r>
          </w:p>
        </w:tc>
        <w:tc>
          <w:tcPr>
            <w:tcW w:w="4252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Подготовка к завтраку, завтрак.</w:t>
            </w:r>
          </w:p>
        </w:tc>
        <w:tc>
          <w:tcPr>
            <w:tcW w:w="3828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Иртәнге ашка әзерлек, ашау вакыты.</w:t>
            </w:r>
          </w:p>
        </w:tc>
      </w:tr>
      <w:tr w:rsidR="001E26FD" w:rsidRPr="000943F7" w:rsidTr="000943F7">
        <w:trPr>
          <w:trHeight w:val="309"/>
        </w:trPr>
        <w:tc>
          <w:tcPr>
            <w:tcW w:w="1701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8:30-9:00</w:t>
            </w:r>
          </w:p>
        </w:tc>
        <w:tc>
          <w:tcPr>
            <w:tcW w:w="4252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Игры</w:t>
            </w:r>
          </w:p>
        </w:tc>
        <w:tc>
          <w:tcPr>
            <w:tcW w:w="3828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Уеннар</w:t>
            </w:r>
          </w:p>
        </w:tc>
      </w:tr>
      <w:tr w:rsidR="001E26FD" w:rsidRPr="000943F7" w:rsidTr="000943F7">
        <w:trPr>
          <w:trHeight w:val="445"/>
        </w:trPr>
        <w:tc>
          <w:tcPr>
            <w:tcW w:w="1701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9:00- 11:20</w:t>
            </w:r>
          </w:p>
        </w:tc>
        <w:tc>
          <w:tcPr>
            <w:tcW w:w="4252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Подготовка к прогулке, прогулка.</w:t>
            </w:r>
          </w:p>
        </w:tc>
        <w:tc>
          <w:tcPr>
            <w:tcW w:w="3828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Урамга чыгара әзерлек, һавада булу.</w:t>
            </w:r>
          </w:p>
        </w:tc>
      </w:tr>
      <w:tr w:rsidR="001E26FD" w:rsidRPr="000943F7" w:rsidTr="000943F7">
        <w:trPr>
          <w:trHeight w:val="641"/>
        </w:trPr>
        <w:tc>
          <w:tcPr>
            <w:tcW w:w="1701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11:20 – 11:40</w:t>
            </w:r>
          </w:p>
        </w:tc>
        <w:tc>
          <w:tcPr>
            <w:tcW w:w="4252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</w:rPr>
              <w:t>Возвращение с прогулки, гигиенические процедуры</w:t>
            </w:r>
          </w:p>
        </w:tc>
        <w:tc>
          <w:tcPr>
            <w:tcW w:w="3828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Саф һавадан кайту, гигиена про</w:t>
            </w:r>
            <w:r w:rsidRPr="000943F7">
              <w:rPr>
                <w:rFonts w:ascii="Times New Roman" w:hAnsi="Times New Roman"/>
              </w:rPr>
              <w:t>ц</w:t>
            </w:r>
            <w:r w:rsidRPr="000943F7">
              <w:rPr>
                <w:rFonts w:ascii="Times New Roman" w:hAnsi="Times New Roman"/>
                <w:lang w:val="tt-RU"/>
              </w:rPr>
              <w:t>едуралары</w:t>
            </w:r>
          </w:p>
        </w:tc>
      </w:tr>
      <w:tr w:rsidR="001E26FD" w:rsidRPr="007E49C4" w:rsidTr="000943F7">
        <w:trPr>
          <w:trHeight w:val="401"/>
        </w:trPr>
        <w:tc>
          <w:tcPr>
            <w:tcW w:w="1701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11:40-12:00</w:t>
            </w:r>
          </w:p>
        </w:tc>
        <w:tc>
          <w:tcPr>
            <w:tcW w:w="4252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Подготовка к обеду, обед.</w:t>
            </w:r>
          </w:p>
        </w:tc>
        <w:tc>
          <w:tcPr>
            <w:tcW w:w="3828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Көндезге ашка әзерлек, ашау вакыты</w:t>
            </w:r>
          </w:p>
        </w:tc>
      </w:tr>
      <w:tr w:rsidR="001E26FD" w:rsidRPr="000943F7" w:rsidTr="000943F7">
        <w:trPr>
          <w:trHeight w:val="251"/>
        </w:trPr>
        <w:tc>
          <w:tcPr>
            <w:tcW w:w="1701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12:00-15:00</w:t>
            </w:r>
          </w:p>
        </w:tc>
        <w:tc>
          <w:tcPr>
            <w:tcW w:w="4252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Подготовка ко сну. Дневной сон.</w:t>
            </w:r>
          </w:p>
        </w:tc>
        <w:tc>
          <w:tcPr>
            <w:tcW w:w="3828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Йокыга әзерләну,көндезге йокы.</w:t>
            </w:r>
          </w:p>
        </w:tc>
      </w:tr>
      <w:tr w:rsidR="001E26FD" w:rsidRPr="000943F7" w:rsidTr="000943F7">
        <w:trPr>
          <w:trHeight w:val="475"/>
        </w:trPr>
        <w:tc>
          <w:tcPr>
            <w:tcW w:w="1701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15:00-15:15</w:t>
            </w:r>
          </w:p>
        </w:tc>
        <w:tc>
          <w:tcPr>
            <w:tcW w:w="4252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Подъем, закаливающие процедуры.</w:t>
            </w:r>
          </w:p>
        </w:tc>
        <w:tc>
          <w:tcPr>
            <w:tcW w:w="3828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Йокыдан уяту,чыныктыру процедуралары.</w:t>
            </w:r>
          </w:p>
        </w:tc>
      </w:tr>
      <w:tr w:rsidR="001E26FD" w:rsidRPr="007E49C4" w:rsidTr="000943F7">
        <w:trPr>
          <w:trHeight w:val="471"/>
        </w:trPr>
        <w:tc>
          <w:tcPr>
            <w:tcW w:w="1701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15:15-15:30</w:t>
            </w:r>
          </w:p>
        </w:tc>
        <w:tc>
          <w:tcPr>
            <w:tcW w:w="4252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Подготовка к полднику, полдник.</w:t>
            </w:r>
          </w:p>
        </w:tc>
        <w:tc>
          <w:tcPr>
            <w:tcW w:w="3828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Төштән соңгы ашка әзерлек, ашау вакыты.</w:t>
            </w:r>
          </w:p>
        </w:tc>
      </w:tr>
      <w:tr w:rsidR="001E26FD" w:rsidRPr="000943F7" w:rsidTr="000943F7">
        <w:trPr>
          <w:trHeight w:val="551"/>
        </w:trPr>
        <w:tc>
          <w:tcPr>
            <w:tcW w:w="1701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15:30-16:00</w:t>
            </w:r>
          </w:p>
        </w:tc>
        <w:tc>
          <w:tcPr>
            <w:tcW w:w="4252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Игры, индивидаульная работа, самостоятельная деятельность, труд.</w:t>
            </w:r>
          </w:p>
        </w:tc>
        <w:tc>
          <w:tcPr>
            <w:tcW w:w="3828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Уеннар, мөстәкыйл</w:t>
            </w:r>
            <w:r w:rsidRPr="000943F7">
              <w:rPr>
                <w:rFonts w:ascii="Times New Roman" w:hAnsi="Times New Roman"/>
              </w:rPr>
              <w:t>ь</w:t>
            </w:r>
            <w:r w:rsidRPr="000943F7">
              <w:rPr>
                <w:rFonts w:ascii="Times New Roman" w:hAnsi="Times New Roman"/>
                <w:lang w:val="tt-RU"/>
              </w:rPr>
              <w:t xml:space="preserve"> сәнгать эшчәнлеге.</w:t>
            </w:r>
          </w:p>
        </w:tc>
      </w:tr>
      <w:tr w:rsidR="001E26FD" w:rsidRPr="000943F7" w:rsidTr="000943F7">
        <w:trPr>
          <w:trHeight w:val="279"/>
        </w:trPr>
        <w:tc>
          <w:tcPr>
            <w:tcW w:w="1701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16:00-16:30</w:t>
            </w:r>
          </w:p>
        </w:tc>
        <w:tc>
          <w:tcPr>
            <w:tcW w:w="4252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Подготовка к ужину, ужин.</w:t>
            </w:r>
          </w:p>
        </w:tc>
        <w:tc>
          <w:tcPr>
            <w:tcW w:w="3828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Кичке ашка эзерлек, ашау вакыты.</w:t>
            </w:r>
          </w:p>
        </w:tc>
      </w:tr>
      <w:tr w:rsidR="001E26FD" w:rsidRPr="007E49C4" w:rsidTr="000943F7">
        <w:trPr>
          <w:trHeight w:val="411"/>
        </w:trPr>
        <w:tc>
          <w:tcPr>
            <w:tcW w:w="1701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16:30-18:00</w:t>
            </w:r>
          </w:p>
        </w:tc>
        <w:tc>
          <w:tcPr>
            <w:tcW w:w="4252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Подготовка к прогулке, вечерняя прогулка.</w:t>
            </w:r>
          </w:p>
        </w:tc>
        <w:tc>
          <w:tcPr>
            <w:tcW w:w="3828" w:type="dxa"/>
          </w:tcPr>
          <w:p w:rsidR="001E26FD" w:rsidRPr="000943F7" w:rsidRDefault="001E26FD" w:rsidP="000943F7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943F7">
              <w:rPr>
                <w:rFonts w:ascii="Times New Roman" w:hAnsi="Times New Roman"/>
                <w:lang w:val="tt-RU"/>
              </w:rPr>
              <w:t>Урамга чыгарга эзерлек, кичке һавада булу.</w:t>
            </w:r>
          </w:p>
        </w:tc>
      </w:tr>
    </w:tbl>
    <w:p w:rsidR="001E26FD" w:rsidRPr="00FF1EBD" w:rsidRDefault="001E26FD" w:rsidP="00FF1EBD">
      <w:pPr>
        <w:spacing w:line="240" w:lineRule="auto"/>
        <w:rPr>
          <w:rFonts w:ascii="Times New Roman" w:hAnsi="Times New Roman"/>
          <w:b/>
          <w:sz w:val="16"/>
          <w:szCs w:val="16"/>
          <w:lang w:val="tt-RU"/>
        </w:rPr>
      </w:pPr>
    </w:p>
    <w:p w:rsidR="001E26FD" w:rsidRDefault="001E26FD" w:rsidP="00F8253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F8253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F8253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F8253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F8253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F8253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F8253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F8253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F8253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F8253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F8253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F8253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F8253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D91E61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FF1EBD">
        <w:rPr>
          <w:rFonts w:ascii="Times New Roman" w:hAnsi="Times New Roman"/>
          <w:b/>
          <w:sz w:val="24"/>
          <w:szCs w:val="24"/>
          <w:lang w:val="tt-RU"/>
        </w:rPr>
        <w:t>3.5. Расписание ООД</w:t>
      </w:r>
    </w:p>
    <w:p w:rsidR="001E26FD" w:rsidRPr="00FF1EBD" w:rsidRDefault="001E26FD" w:rsidP="00D91E61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W w:w="9889" w:type="dxa"/>
        <w:tblInd w:w="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93"/>
        <w:gridCol w:w="1683"/>
        <w:gridCol w:w="3544"/>
        <w:gridCol w:w="3969"/>
      </w:tblGrid>
      <w:tr w:rsidR="001E26FD" w:rsidRPr="000943F7" w:rsidTr="000943F7">
        <w:trPr>
          <w:trHeight w:val="393"/>
        </w:trPr>
        <w:tc>
          <w:tcPr>
            <w:tcW w:w="2376" w:type="dxa"/>
            <w:gridSpan w:val="2"/>
            <w:tcBorders>
              <w:right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Время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ind w:left="1212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Дүшәмбе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ind w:left="582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Понедел</w:t>
            </w:r>
            <w:r w:rsidRPr="000943F7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ь</w:t>
            </w:r>
            <w:r w:rsidRPr="000943F7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ник</w:t>
            </w:r>
          </w:p>
        </w:tc>
      </w:tr>
      <w:tr w:rsidR="001E26FD" w:rsidRPr="000943F7" w:rsidTr="000943F7">
        <w:trPr>
          <w:trHeight w:val="470"/>
        </w:trPr>
        <w:tc>
          <w:tcPr>
            <w:tcW w:w="693" w:type="dxa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683" w:type="dxa"/>
            <w:tcBorders>
              <w:right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8:40-9:00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1E26FD" w:rsidRPr="000943F7" w:rsidRDefault="001E26FD" w:rsidP="00C3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sz w:val="24"/>
                <w:szCs w:val="24"/>
                <w:lang w:val="tt-RU"/>
              </w:rPr>
              <w:t>Нәфис сәнгать усеше.</w:t>
            </w:r>
          </w:p>
          <w:p w:rsidR="001E26FD" w:rsidRPr="000943F7" w:rsidRDefault="001E26FD" w:rsidP="00C3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sz w:val="24"/>
                <w:szCs w:val="24"/>
                <w:lang w:val="tt-RU"/>
              </w:rPr>
              <w:t>Музыка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1E26FD" w:rsidRDefault="001E26FD" w:rsidP="00C3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sz w:val="24"/>
                <w:szCs w:val="24"/>
                <w:lang w:val="tt-RU"/>
              </w:rPr>
              <w:t>Художественно-эстетическое развитие. Музыка</w:t>
            </w:r>
          </w:p>
          <w:p w:rsidR="001E26FD" w:rsidRPr="000943F7" w:rsidRDefault="001E26FD" w:rsidP="00C3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E26FD" w:rsidRPr="000943F7" w:rsidTr="000943F7">
        <w:trPr>
          <w:trHeight w:val="470"/>
        </w:trPr>
        <w:tc>
          <w:tcPr>
            <w:tcW w:w="693" w:type="dxa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1683" w:type="dxa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15:30-15:50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1E26FD" w:rsidRPr="000943F7" w:rsidRDefault="001E26FD" w:rsidP="00C3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sz w:val="24"/>
                <w:szCs w:val="24"/>
                <w:lang w:val="tt-RU"/>
              </w:rPr>
              <w:t>Нәфис сәнгат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ь</w:t>
            </w:r>
            <w:r w:rsidRPr="000943F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усеше. Әвәләү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1E26FD" w:rsidRDefault="001E26FD" w:rsidP="00C3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sz w:val="24"/>
                <w:szCs w:val="24"/>
                <w:lang w:val="tt-RU"/>
              </w:rPr>
              <w:t>Художественно-эстетическое развитие. Лепка</w:t>
            </w:r>
          </w:p>
          <w:p w:rsidR="001E26FD" w:rsidRPr="000943F7" w:rsidRDefault="001E26FD" w:rsidP="00C3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E26FD" w:rsidRPr="000943F7" w:rsidTr="000943F7">
        <w:trPr>
          <w:trHeight w:val="371"/>
        </w:trPr>
        <w:tc>
          <w:tcPr>
            <w:tcW w:w="2376" w:type="dxa"/>
            <w:gridSpan w:val="2"/>
            <w:tcBorders>
              <w:right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Сишәмбе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Вторник</w:t>
            </w:r>
          </w:p>
        </w:tc>
      </w:tr>
      <w:tr w:rsidR="001E26FD" w:rsidRPr="000943F7" w:rsidTr="000943F7">
        <w:trPr>
          <w:trHeight w:val="547"/>
        </w:trPr>
        <w:tc>
          <w:tcPr>
            <w:tcW w:w="693" w:type="dxa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683" w:type="dxa"/>
            <w:tcBorders>
              <w:right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8:40-9:00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1E26FD" w:rsidRPr="000943F7" w:rsidRDefault="001E26FD" w:rsidP="00C3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sz w:val="24"/>
                <w:szCs w:val="24"/>
                <w:lang w:val="tt-RU"/>
              </w:rPr>
              <w:t>Физик  усеше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1E26FD" w:rsidRDefault="001E26FD" w:rsidP="00C3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sz w:val="24"/>
                <w:szCs w:val="24"/>
                <w:lang w:val="tt-RU"/>
              </w:rPr>
              <w:t>Физическое  развитие</w:t>
            </w:r>
          </w:p>
          <w:p w:rsidR="001E26FD" w:rsidRPr="000943F7" w:rsidRDefault="001E26FD" w:rsidP="00CB20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E26FD" w:rsidRPr="000943F7" w:rsidTr="000943F7">
        <w:trPr>
          <w:trHeight w:val="470"/>
        </w:trPr>
        <w:tc>
          <w:tcPr>
            <w:tcW w:w="693" w:type="dxa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1683" w:type="dxa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15:30-15:50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1E26FD" w:rsidRPr="000943F7" w:rsidRDefault="001E26FD" w:rsidP="00C3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Танып белу усеше. Әйләнә-тирә белән таныштыру 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CB2059" w:rsidRDefault="001E26FD" w:rsidP="00CB20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  <w:lang w:val="tt-RU"/>
              </w:rPr>
              <w:t>Познавател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ьное  развитие.</w:t>
            </w:r>
          </w:p>
          <w:p w:rsidR="001E26FD" w:rsidRPr="000943F7" w:rsidRDefault="00CB2059" w:rsidP="00CB20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Ознакомление с миром природы</w:t>
            </w:r>
          </w:p>
        </w:tc>
      </w:tr>
      <w:tr w:rsidR="001E26FD" w:rsidRPr="000943F7" w:rsidTr="000943F7">
        <w:trPr>
          <w:trHeight w:val="293"/>
        </w:trPr>
        <w:tc>
          <w:tcPr>
            <w:tcW w:w="2376" w:type="dxa"/>
            <w:gridSpan w:val="2"/>
            <w:tcBorders>
              <w:right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Чәршәмбе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Среда</w:t>
            </w:r>
          </w:p>
        </w:tc>
      </w:tr>
      <w:tr w:rsidR="001E26FD" w:rsidRPr="000943F7" w:rsidTr="000943F7">
        <w:trPr>
          <w:trHeight w:val="553"/>
        </w:trPr>
        <w:tc>
          <w:tcPr>
            <w:tcW w:w="693" w:type="dxa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683" w:type="dxa"/>
            <w:tcBorders>
              <w:right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8:40-9:00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1E26FD" w:rsidRPr="000943F7" w:rsidRDefault="001E26FD" w:rsidP="00C3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sz w:val="24"/>
                <w:szCs w:val="24"/>
                <w:lang w:val="tt-RU"/>
              </w:rPr>
              <w:t>Нәфис сәнгать усеше.</w:t>
            </w:r>
          </w:p>
          <w:p w:rsidR="001E26FD" w:rsidRPr="000943F7" w:rsidRDefault="001E26FD" w:rsidP="00C3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sz w:val="24"/>
                <w:szCs w:val="24"/>
                <w:lang w:val="tt-RU"/>
              </w:rPr>
              <w:t>Музыка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1E26FD" w:rsidRPr="000943F7" w:rsidRDefault="001E26FD" w:rsidP="00C3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sz w:val="24"/>
                <w:szCs w:val="24"/>
                <w:lang w:val="tt-RU"/>
              </w:rPr>
              <w:t>Художественно-эстетическое развитие. Музыка</w:t>
            </w:r>
          </w:p>
        </w:tc>
      </w:tr>
      <w:tr w:rsidR="001E26FD" w:rsidRPr="000943F7" w:rsidTr="000943F7">
        <w:trPr>
          <w:trHeight w:val="470"/>
        </w:trPr>
        <w:tc>
          <w:tcPr>
            <w:tcW w:w="693" w:type="dxa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1683" w:type="dxa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15:30-15:50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1E26FD" w:rsidRPr="000943F7" w:rsidRDefault="001E26FD" w:rsidP="00C3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sz w:val="24"/>
                <w:szCs w:val="24"/>
                <w:lang w:val="tt-RU"/>
              </w:rPr>
              <w:t>Нәфис сәнгат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ь</w:t>
            </w:r>
            <w:r w:rsidRPr="000943F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усеше. Рәсем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1E26FD" w:rsidRPr="000943F7" w:rsidRDefault="001E26FD" w:rsidP="00CB2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sz w:val="24"/>
                <w:szCs w:val="24"/>
                <w:lang w:val="tt-RU"/>
              </w:rPr>
              <w:t>Художественно-эстетическое развитие. Рисование</w:t>
            </w:r>
            <w:r w:rsidR="00CB205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</w:tr>
      <w:tr w:rsidR="001E26FD" w:rsidRPr="000943F7" w:rsidTr="000943F7">
        <w:trPr>
          <w:trHeight w:val="231"/>
        </w:trPr>
        <w:tc>
          <w:tcPr>
            <w:tcW w:w="2376" w:type="dxa"/>
            <w:gridSpan w:val="2"/>
            <w:tcBorders>
              <w:right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Пәнҗешәмбе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Четверг</w:t>
            </w:r>
          </w:p>
        </w:tc>
      </w:tr>
      <w:tr w:rsidR="001E26FD" w:rsidRPr="000943F7" w:rsidTr="000943F7">
        <w:trPr>
          <w:trHeight w:val="470"/>
        </w:trPr>
        <w:tc>
          <w:tcPr>
            <w:tcW w:w="693" w:type="dxa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683" w:type="dxa"/>
            <w:tcBorders>
              <w:right w:val="single" w:sz="4" w:space="0" w:color="auto"/>
            </w:tcBorders>
          </w:tcPr>
          <w:p w:rsidR="001E26FD" w:rsidRPr="000943F7" w:rsidRDefault="00CB2059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9</w:t>
            </w:r>
            <w:r w:rsidR="00DC4F6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:00-9:2</w:t>
            </w:r>
            <w:r w:rsidR="001E26FD" w:rsidRPr="000943F7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0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1E26FD" w:rsidRPr="000943F7" w:rsidRDefault="001E26FD" w:rsidP="00C3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sz w:val="24"/>
                <w:szCs w:val="24"/>
                <w:lang w:val="tt-RU"/>
              </w:rPr>
              <w:t>Сөйләм устерү усеше. Матур әдәбият белән таныштыру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1E26FD" w:rsidRPr="000943F7" w:rsidRDefault="001E26FD" w:rsidP="00C3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3F7">
              <w:rPr>
                <w:rFonts w:ascii="Times New Roman" w:hAnsi="Times New Roman"/>
                <w:sz w:val="24"/>
                <w:szCs w:val="24"/>
                <w:lang w:val="tt-RU"/>
              </w:rPr>
              <w:t>Речевое развитие. Ознакомление с худо</w:t>
            </w:r>
            <w:r w:rsidRPr="000943F7">
              <w:rPr>
                <w:rFonts w:ascii="Times New Roman" w:hAnsi="Times New Roman"/>
                <w:sz w:val="24"/>
                <w:szCs w:val="24"/>
              </w:rPr>
              <w:t>ж</w:t>
            </w:r>
            <w:r w:rsidRPr="000943F7">
              <w:rPr>
                <w:rFonts w:ascii="Times New Roman" w:hAnsi="Times New Roman"/>
                <w:sz w:val="24"/>
                <w:szCs w:val="24"/>
                <w:lang w:val="tt-RU"/>
              </w:rPr>
              <w:t>ествееной литературой.</w:t>
            </w:r>
          </w:p>
        </w:tc>
      </w:tr>
      <w:tr w:rsidR="001E26FD" w:rsidRPr="000943F7" w:rsidTr="000943F7">
        <w:trPr>
          <w:trHeight w:val="638"/>
        </w:trPr>
        <w:tc>
          <w:tcPr>
            <w:tcW w:w="693" w:type="dxa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1683" w:type="dxa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15:30-15:50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1E26FD" w:rsidRPr="000943F7" w:rsidRDefault="001E26FD" w:rsidP="00C3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sz w:val="24"/>
                <w:szCs w:val="24"/>
                <w:lang w:val="tt-RU"/>
              </w:rPr>
              <w:t>Физик  усеше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1E26FD" w:rsidRDefault="001E26FD" w:rsidP="00C3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sz w:val="24"/>
                <w:szCs w:val="24"/>
                <w:lang w:val="tt-RU"/>
              </w:rPr>
              <w:t>Физическое  развитие</w:t>
            </w:r>
          </w:p>
          <w:p w:rsidR="001E26FD" w:rsidRPr="000943F7" w:rsidRDefault="001E26FD" w:rsidP="00DC4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E26FD" w:rsidRPr="000943F7" w:rsidTr="000943F7">
        <w:trPr>
          <w:trHeight w:val="237"/>
        </w:trPr>
        <w:tc>
          <w:tcPr>
            <w:tcW w:w="2376" w:type="dxa"/>
            <w:gridSpan w:val="2"/>
            <w:tcBorders>
              <w:right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Җомга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Пятница</w:t>
            </w:r>
          </w:p>
        </w:tc>
      </w:tr>
      <w:tr w:rsidR="001E26FD" w:rsidRPr="000943F7" w:rsidTr="000943F7">
        <w:trPr>
          <w:trHeight w:val="470"/>
        </w:trPr>
        <w:tc>
          <w:tcPr>
            <w:tcW w:w="693" w:type="dxa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683" w:type="dxa"/>
            <w:tcBorders>
              <w:right w:val="single" w:sz="4" w:space="0" w:color="auto"/>
            </w:tcBorders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8:40-9:00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1E26FD" w:rsidRPr="000943F7" w:rsidRDefault="001E26FD" w:rsidP="00C3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sz w:val="24"/>
                <w:szCs w:val="24"/>
                <w:lang w:val="tt-RU"/>
              </w:rPr>
              <w:t>Физик  усеше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1E26FD" w:rsidRDefault="001E26FD" w:rsidP="00C3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sz w:val="24"/>
                <w:szCs w:val="24"/>
                <w:lang w:val="tt-RU"/>
              </w:rPr>
              <w:t>Физическое  развитие</w:t>
            </w:r>
          </w:p>
          <w:p w:rsidR="001E26FD" w:rsidRPr="000943F7" w:rsidRDefault="001E26FD" w:rsidP="00DC4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E26FD" w:rsidRPr="000943F7" w:rsidTr="000943F7">
        <w:trPr>
          <w:trHeight w:val="494"/>
        </w:trPr>
        <w:tc>
          <w:tcPr>
            <w:tcW w:w="693" w:type="dxa"/>
          </w:tcPr>
          <w:p w:rsidR="001E26FD" w:rsidRPr="000943F7" w:rsidRDefault="001E26FD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0943F7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1683" w:type="dxa"/>
          </w:tcPr>
          <w:p w:rsidR="001E26FD" w:rsidRPr="000943F7" w:rsidRDefault="00DC4F66" w:rsidP="000943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9:10-9:30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1E26FD" w:rsidRPr="000943F7" w:rsidRDefault="001E26FD" w:rsidP="00C3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sz w:val="24"/>
                <w:szCs w:val="24"/>
                <w:lang w:val="tt-RU"/>
              </w:rPr>
              <w:t>Сөйләм устерү усеше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1E26FD" w:rsidRPr="000943F7" w:rsidRDefault="001E26FD" w:rsidP="00C3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43F7">
              <w:rPr>
                <w:rFonts w:ascii="Times New Roman" w:hAnsi="Times New Roman"/>
                <w:sz w:val="24"/>
                <w:szCs w:val="24"/>
                <w:lang w:val="tt-RU"/>
              </w:rPr>
              <w:t>Речевое развитие</w:t>
            </w:r>
          </w:p>
        </w:tc>
      </w:tr>
    </w:tbl>
    <w:p w:rsidR="001E26FD" w:rsidRPr="006E4EB0" w:rsidRDefault="001E26FD" w:rsidP="006E4EB0">
      <w:pPr>
        <w:spacing w:line="240" w:lineRule="auto"/>
        <w:rPr>
          <w:rFonts w:ascii="Times New Roman" w:hAnsi="Times New Roman"/>
          <w:b/>
          <w:sz w:val="16"/>
          <w:szCs w:val="16"/>
          <w:lang w:val="tt-RU"/>
        </w:rPr>
      </w:pPr>
    </w:p>
    <w:p w:rsidR="001E26FD" w:rsidRDefault="001E26FD" w:rsidP="006E4EB0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6E4EB0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6E4EB0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6E4EB0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6E4EB0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6E4EB0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6E4EB0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6E4EB0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6E4EB0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085DC3" w:rsidRDefault="00085DC3" w:rsidP="006E4EB0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DC4F66" w:rsidRDefault="00DC4F66" w:rsidP="006E4EB0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DC4F66" w:rsidRDefault="00DC4F66" w:rsidP="006E4EB0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Pr="00FF1EBD" w:rsidRDefault="001E26FD" w:rsidP="006E4EB0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FF1EBD">
        <w:rPr>
          <w:rFonts w:ascii="Times New Roman" w:hAnsi="Times New Roman"/>
          <w:b/>
          <w:sz w:val="24"/>
          <w:szCs w:val="24"/>
          <w:lang w:val="tt-RU"/>
        </w:rPr>
        <w:t>3.6. Оздоровительные мероприятия.</w:t>
      </w:r>
    </w:p>
    <w:p w:rsidR="001E26FD" w:rsidRPr="00FF1EBD" w:rsidRDefault="001E26FD" w:rsidP="00F8253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FF1EBD">
        <w:rPr>
          <w:rFonts w:ascii="Times New Roman" w:hAnsi="Times New Roman"/>
          <w:b/>
          <w:sz w:val="24"/>
          <w:szCs w:val="24"/>
          <w:lang w:val="tt-RU"/>
        </w:rPr>
        <w:t>СЕНТЯБРЬ</w:t>
      </w:r>
    </w:p>
    <w:p w:rsidR="001E26FD" w:rsidRPr="00FF1EBD" w:rsidRDefault="001E26FD" w:rsidP="00F82539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1. </w:t>
      </w:r>
      <w:r w:rsidRPr="00FF1EBD">
        <w:rPr>
          <w:rFonts w:ascii="Times New Roman" w:hAnsi="Times New Roman"/>
          <w:sz w:val="24"/>
          <w:szCs w:val="24"/>
          <w:lang w:val="tt-RU"/>
        </w:rPr>
        <w:t>Дыхательная гимнастика.</w:t>
      </w:r>
    </w:p>
    <w:p w:rsidR="001E26FD" w:rsidRPr="00FF1EBD" w:rsidRDefault="001E26FD" w:rsidP="00F82539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2. Закаливание оксолиновой мази в носовые ходы 2 раза в день в течение 10 дней.</w:t>
      </w:r>
    </w:p>
    <w:p w:rsidR="001E26FD" w:rsidRPr="00FF1EBD" w:rsidRDefault="001E26FD" w:rsidP="00F82539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3. </w:t>
      </w:r>
      <w:r w:rsidRPr="00FF1EBD">
        <w:rPr>
          <w:rFonts w:ascii="Times New Roman" w:hAnsi="Times New Roman"/>
          <w:sz w:val="24"/>
          <w:szCs w:val="24"/>
          <w:lang w:val="tt-RU"/>
        </w:rPr>
        <w:t>Сквозное проветривание в группах в отсутствие детей.</w:t>
      </w:r>
    </w:p>
    <w:p w:rsidR="001E26FD" w:rsidRPr="00FF1EBD" w:rsidRDefault="001E26FD" w:rsidP="00F82539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4. Закаливание после сна согласно схеме.</w:t>
      </w:r>
    </w:p>
    <w:p w:rsidR="001E26FD" w:rsidRPr="00FF1EBD" w:rsidRDefault="001E26FD" w:rsidP="00F82539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5. </w:t>
      </w:r>
      <w:r w:rsidRPr="00FF1EBD">
        <w:rPr>
          <w:rFonts w:ascii="Times New Roman" w:hAnsi="Times New Roman"/>
          <w:sz w:val="24"/>
          <w:szCs w:val="24"/>
          <w:lang w:val="tt-RU"/>
        </w:rPr>
        <w:t>Кварцевание  помещения бактерицидной лампой согласно графику.</w:t>
      </w:r>
    </w:p>
    <w:p w:rsidR="001E26FD" w:rsidRPr="00FF1EBD" w:rsidRDefault="001E26FD" w:rsidP="00F82539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6. Обследование детей на яйца гельминтов в течение месяца по плану.</w:t>
      </w:r>
    </w:p>
    <w:p w:rsidR="001E26FD" w:rsidRPr="00FF1EBD" w:rsidRDefault="001E26FD" w:rsidP="00F82539">
      <w:pPr>
        <w:spacing w:after="0" w:line="240" w:lineRule="auto"/>
        <w:rPr>
          <w:rFonts w:ascii="Times New Roman" w:hAnsi="Times New Roman"/>
          <w:sz w:val="16"/>
          <w:szCs w:val="16"/>
          <w:lang w:val="tt-RU"/>
        </w:rPr>
      </w:pPr>
    </w:p>
    <w:p w:rsidR="001E26FD" w:rsidRPr="00FF1EBD" w:rsidRDefault="001E26FD" w:rsidP="00F8253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FF1EBD">
        <w:rPr>
          <w:rFonts w:ascii="Times New Roman" w:hAnsi="Times New Roman"/>
          <w:b/>
          <w:sz w:val="24"/>
          <w:szCs w:val="24"/>
          <w:lang w:val="tt-RU"/>
        </w:rPr>
        <w:t xml:space="preserve">ОКТЯБРЬ  </w:t>
      </w:r>
    </w:p>
    <w:p w:rsidR="001E26FD" w:rsidRPr="00FF1EBD" w:rsidRDefault="001E26FD" w:rsidP="00F82539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tt-RU"/>
        </w:rPr>
      </w:pPr>
    </w:p>
    <w:p w:rsidR="001E26FD" w:rsidRPr="00FF1EBD" w:rsidRDefault="001E26FD" w:rsidP="00F82539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1.  Массаж биологически активной зоны (ушей).</w:t>
      </w:r>
    </w:p>
    <w:p w:rsidR="001E26FD" w:rsidRPr="00FF1EBD" w:rsidRDefault="001E26FD" w:rsidP="00F82539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2. Закаливание (воздушная местная ванна).</w:t>
      </w:r>
    </w:p>
    <w:p w:rsidR="001E26FD" w:rsidRPr="00FF1EBD" w:rsidRDefault="001E26FD" w:rsidP="00F82539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3.  Ультрафиолетовое облучение помещений группы бактерицидной лампой согласно графику.</w:t>
      </w:r>
    </w:p>
    <w:p w:rsidR="001E26FD" w:rsidRPr="00FF1EBD" w:rsidRDefault="001E26FD" w:rsidP="00F8253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FF1EBD">
        <w:rPr>
          <w:rFonts w:ascii="Times New Roman" w:hAnsi="Times New Roman"/>
          <w:b/>
          <w:sz w:val="24"/>
          <w:szCs w:val="24"/>
          <w:lang w:val="tt-RU"/>
        </w:rPr>
        <w:t>НОЯБРЬ</w:t>
      </w:r>
    </w:p>
    <w:p w:rsidR="001E26FD" w:rsidRPr="00FF1EBD" w:rsidRDefault="001E26FD" w:rsidP="00F82539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1.  Дыхательная гимнастика.</w:t>
      </w:r>
    </w:p>
    <w:p w:rsidR="001E26FD" w:rsidRPr="00FF1EBD" w:rsidRDefault="001E26FD" w:rsidP="00F82539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2.  Закаливание после сна согласно схеме.</w:t>
      </w:r>
    </w:p>
    <w:p w:rsidR="001E26FD" w:rsidRPr="00FF1EBD" w:rsidRDefault="001E26FD" w:rsidP="00F82539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3.  Ультрафиолетовое  облучение помещений группы бактерицидной лампой согласно графику.</w:t>
      </w:r>
    </w:p>
    <w:p w:rsidR="001E26FD" w:rsidRPr="00FF1EBD" w:rsidRDefault="001E26FD" w:rsidP="00F8253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FF1EBD">
        <w:rPr>
          <w:rFonts w:ascii="Times New Roman" w:hAnsi="Times New Roman"/>
          <w:b/>
          <w:sz w:val="24"/>
          <w:szCs w:val="24"/>
          <w:lang w:val="tt-RU"/>
        </w:rPr>
        <w:t>ДЕКАБРЬ</w:t>
      </w:r>
    </w:p>
    <w:p w:rsidR="001E26FD" w:rsidRPr="00FF1EBD" w:rsidRDefault="001E26FD" w:rsidP="00F82539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tt-RU"/>
        </w:rPr>
      </w:pPr>
    </w:p>
    <w:p w:rsidR="001E26FD" w:rsidRPr="00FF1EBD" w:rsidRDefault="001E26FD" w:rsidP="00F82539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 xml:space="preserve">1.Массаж биологически активных точек по А.А.Уманской для детей раннего возраста «Зайкин массаж» </w:t>
      </w:r>
    </w:p>
    <w:p w:rsidR="001E26FD" w:rsidRPr="00FF1EBD" w:rsidRDefault="001E26FD" w:rsidP="00F82539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2.Закаливание после сна согласно схеме.</w:t>
      </w:r>
    </w:p>
    <w:p w:rsidR="001E26FD" w:rsidRDefault="001E26FD" w:rsidP="00F82539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3.Ультрафиолетовое облучение помещений группы бактерицидной лампой согласно графику.</w:t>
      </w:r>
    </w:p>
    <w:p w:rsidR="001E26FD" w:rsidRPr="00FF1EBD" w:rsidRDefault="001E26FD" w:rsidP="00F82539">
      <w:pPr>
        <w:spacing w:after="0" w:line="240" w:lineRule="auto"/>
        <w:rPr>
          <w:rFonts w:ascii="Times New Roman" w:hAnsi="Times New Roman"/>
          <w:sz w:val="16"/>
          <w:szCs w:val="16"/>
          <w:lang w:val="tt-RU"/>
        </w:rPr>
      </w:pPr>
    </w:p>
    <w:p w:rsidR="001E26FD" w:rsidRPr="00FF1EBD" w:rsidRDefault="001E26FD" w:rsidP="00F8253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FF1EBD">
        <w:rPr>
          <w:rFonts w:ascii="Times New Roman" w:hAnsi="Times New Roman"/>
          <w:b/>
          <w:sz w:val="24"/>
          <w:szCs w:val="24"/>
          <w:lang w:val="tt-RU"/>
        </w:rPr>
        <w:t>ЯНВАРЬ</w:t>
      </w:r>
    </w:p>
    <w:p w:rsidR="001E26FD" w:rsidRPr="00FF1EBD" w:rsidRDefault="001E26FD" w:rsidP="00F82539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tt-RU"/>
        </w:rPr>
      </w:pPr>
    </w:p>
    <w:p w:rsidR="001E26FD" w:rsidRPr="00FF1EBD" w:rsidRDefault="001E26FD" w:rsidP="00F82539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1.  Массаж биологически активной зоны (ушей).</w:t>
      </w:r>
    </w:p>
    <w:p w:rsidR="001E26FD" w:rsidRPr="00FF1EBD" w:rsidRDefault="001E26FD" w:rsidP="00F82539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2.  Усиление  санитарно-эпидемического режима во время подъема острых вирусных инфекций.</w:t>
      </w:r>
    </w:p>
    <w:p w:rsidR="001E26FD" w:rsidRPr="00FF1EBD" w:rsidRDefault="001E26FD" w:rsidP="00F82539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3.  Предложение родителям курса поливитаминов с микроэлементами (10 дней).</w:t>
      </w:r>
    </w:p>
    <w:p w:rsidR="001E26FD" w:rsidRPr="00FF1EBD" w:rsidRDefault="001E26FD" w:rsidP="00F82539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4.  Закаливание ладошек путем обливания водой.</w:t>
      </w:r>
    </w:p>
    <w:p w:rsidR="001E26FD" w:rsidRPr="00FF1EBD" w:rsidRDefault="001E26FD" w:rsidP="00F82539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5.  Ультрафиолетовое  облучение помещений группы бактерицидной лампой согласно графику.</w:t>
      </w:r>
    </w:p>
    <w:p w:rsidR="001E26FD" w:rsidRPr="00FF1EBD" w:rsidRDefault="001E26FD" w:rsidP="00F8253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FF1EBD">
        <w:rPr>
          <w:rFonts w:ascii="Times New Roman" w:hAnsi="Times New Roman"/>
          <w:b/>
          <w:sz w:val="24"/>
          <w:szCs w:val="24"/>
          <w:lang w:val="tt-RU"/>
        </w:rPr>
        <w:t>ФЕВРАЛЬ</w:t>
      </w:r>
    </w:p>
    <w:p w:rsidR="001E26FD" w:rsidRPr="00FF1EBD" w:rsidRDefault="001E26FD" w:rsidP="00F82539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tt-RU"/>
        </w:rPr>
      </w:pPr>
    </w:p>
    <w:p w:rsidR="001E26FD" w:rsidRPr="00FF1EBD" w:rsidRDefault="001E26FD" w:rsidP="00F82539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 xml:space="preserve">1. Дыхательная гимнастика. </w:t>
      </w:r>
    </w:p>
    <w:p w:rsidR="001E26FD" w:rsidRPr="00FF1EBD" w:rsidRDefault="001E26FD" w:rsidP="00F82539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2. Закаливание после сна согласно графику.</w:t>
      </w:r>
    </w:p>
    <w:p w:rsidR="001E26FD" w:rsidRPr="00FF1EBD" w:rsidRDefault="001E26FD" w:rsidP="00F82539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3.  Ультрафиолетовое  облучение помещений группы бактерицидной лампой согласно графику.</w:t>
      </w:r>
    </w:p>
    <w:p w:rsidR="001E26FD" w:rsidRPr="00FF1EBD" w:rsidRDefault="001E26FD" w:rsidP="00F8253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FF1EBD">
        <w:rPr>
          <w:rFonts w:ascii="Times New Roman" w:hAnsi="Times New Roman"/>
          <w:b/>
          <w:sz w:val="24"/>
          <w:szCs w:val="24"/>
          <w:lang w:val="tt-RU"/>
        </w:rPr>
        <w:t>МАРТ</w:t>
      </w:r>
    </w:p>
    <w:p w:rsidR="001E26FD" w:rsidRPr="00FF1EBD" w:rsidRDefault="001E26FD" w:rsidP="00F82539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tt-RU"/>
        </w:rPr>
      </w:pPr>
    </w:p>
    <w:p w:rsidR="001E26FD" w:rsidRPr="00FF1EBD" w:rsidRDefault="001E26FD" w:rsidP="000D0B38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1.  Массаж биологически активных точек.</w:t>
      </w:r>
    </w:p>
    <w:p w:rsidR="001E26FD" w:rsidRPr="00FF1EBD" w:rsidRDefault="001E26FD" w:rsidP="000D0B38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2.  Закаливание (обливание стоп).</w:t>
      </w:r>
    </w:p>
    <w:p w:rsidR="001E26FD" w:rsidRPr="00FF1EBD" w:rsidRDefault="001E26FD" w:rsidP="000D0B38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3.  Ультрафиолетовое  облучение помещений группы бактерицидной лампой согласно графику.</w:t>
      </w:r>
    </w:p>
    <w:p w:rsidR="001E26FD" w:rsidRPr="00FF1EBD" w:rsidRDefault="001E26FD" w:rsidP="00F8253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FF1EBD">
        <w:rPr>
          <w:rFonts w:ascii="Times New Roman" w:hAnsi="Times New Roman"/>
          <w:b/>
          <w:sz w:val="24"/>
          <w:szCs w:val="24"/>
          <w:lang w:val="tt-RU"/>
        </w:rPr>
        <w:t>АПРЕЛЬ</w:t>
      </w:r>
    </w:p>
    <w:p w:rsidR="001E26FD" w:rsidRPr="00FF1EBD" w:rsidRDefault="001E26FD" w:rsidP="00F82539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 xml:space="preserve">1. Дыхательная гимнастика. </w:t>
      </w:r>
    </w:p>
    <w:p w:rsidR="001E26FD" w:rsidRPr="00FF1EBD" w:rsidRDefault="001E26FD" w:rsidP="00F82539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2.Закаливание после сна согласно схеме.</w:t>
      </w:r>
    </w:p>
    <w:p w:rsidR="001E26FD" w:rsidRPr="00FF1EBD" w:rsidRDefault="001E26FD" w:rsidP="00F82539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 xml:space="preserve">3.Ультрафиолетовое облучение помещений группы бактерицидной лампой согласно графику. </w:t>
      </w:r>
    </w:p>
    <w:p w:rsidR="001E26FD" w:rsidRPr="006E4EB0" w:rsidRDefault="001E26FD" w:rsidP="00F82539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tt-RU"/>
        </w:rPr>
      </w:pPr>
    </w:p>
    <w:p w:rsidR="001E26FD" w:rsidRPr="006E4EB0" w:rsidRDefault="001E26FD" w:rsidP="00F82539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tt-RU"/>
        </w:rPr>
      </w:pPr>
    </w:p>
    <w:p w:rsidR="001E26FD" w:rsidRPr="00FF1EBD" w:rsidRDefault="001E26FD" w:rsidP="00F8253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FF1EBD">
        <w:rPr>
          <w:rFonts w:ascii="Times New Roman" w:hAnsi="Times New Roman"/>
          <w:b/>
          <w:sz w:val="24"/>
          <w:szCs w:val="24"/>
          <w:lang w:val="tt-RU"/>
        </w:rPr>
        <w:t>МАЙ</w:t>
      </w:r>
    </w:p>
    <w:p w:rsidR="001E26FD" w:rsidRPr="00FF1EBD" w:rsidRDefault="001E26FD" w:rsidP="00F82539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tt-RU"/>
        </w:rPr>
      </w:pPr>
    </w:p>
    <w:p w:rsidR="001E26FD" w:rsidRPr="00FF1EBD" w:rsidRDefault="001E26FD" w:rsidP="00F82539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1.  Массаж биологически активной зоны (ушей).</w:t>
      </w:r>
    </w:p>
    <w:p w:rsidR="001E26FD" w:rsidRPr="00FF1EBD" w:rsidRDefault="001E26FD" w:rsidP="00F82539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 xml:space="preserve">2.  Сквозное регулярное проветривание в группах в отсутствие детей. </w:t>
      </w:r>
    </w:p>
    <w:p w:rsidR="001E26FD" w:rsidRPr="00FF1EBD" w:rsidRDefault="001E26FD" w:rsidP="00F82539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3.Закаливание (общая воздушная ванна).</w:t>
      </w:r>
    </w:p>
    <w:p w:rsidR="001E26FD" w:rsidRPr="00FF1EBD" w:rsidRDefault="001E26FD" w:rsidP="002643CF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4.  Ультрафиолетовое облучение помещений группы бактерицидной лампой согласно графику.</w:t>
      </w:r>
    </w:p>
    <w:p w:rsidR="001E26FD" w:rsidRDefault="001E26FD" w:rsidP="000D0B3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Default="001E26FD" w:rsidP="000D0B3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Pr="00FF1EBD" w:rsidRDefault="001E26FD" w:rsidP="000D0B3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FF1EBD">
        <w:rPr>
          <w:rFonts w:ascii="Times New Roman" w:hAnsi="Times New Roman"/>
          <w:b/>
          <w:sz w:val="24"/>
          <w:szCs w:val="24"/>
          <w:lang w:val="tt-RU"/>
        </w:rPr>
        <w:t>3.7.  Культурно-досуговая деятельность.</w:t>
      </w:r>
    </w:p>
    <w:p w:rsidR="001E26FD" w:rsidRPr="00FF1EBD" w:rsidRDefault="001E26FD" w:rsidP="000D0B38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tt-RU"/>
        </w:rPr>
      </w:pPr>
    </w:p>
    <w:p w:rsidR="001E26FD" w:rsidRDefault="001E26FD" w:rsidP="000D0B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</w:rPr>
        <w:t xml:space="preserve">Развитие культурно-досуговой деятельности дошкольников позволяет </w:t>
      </w:r>
      <w:r w:rsidR="00085DC3" w:rsidRPr="00FF1EBD">
        <w:rPr>
          <w:rFonts w:ascii="Times New Roman" w:hAnsi="Times New Roman"/>
          <w:sz w:val="24"/>
          <w:szCs w:val="24"/>
        </w:rPr>
        <w:t>обеспечить каждому</w:t>
      </w:r>
      <w:r w:rsidRPr="00FF1EBD">
        <w:rPr>
          <w:rFonts w:ascii="Times New Roman" w:hAnsi="Times New Roman"/>
          <w:sz w:val="24"/>
          <w:szCs w:val="24"/>
        </w:rPr>
        <w:t xml:space="preserve"> ребенку отдых (пассивный и активны</w:t>
      </w:r>
      <w:r>
        <w:rPr>
          <w:rFonts w:ascii="Times New Roman" w:hAnsi="Times New Roman"/>
          <w:sz w:val="24"/>
          <w:szCs w:val="24"/>
        </w:rPr>
        <w:t xml:space="preserve">й), эмоциональное </w:t>
      </w:r>
      <w:r w:rsidR="00085DC3">
        <w:rPr>
          <w:rFonts w:ascii="Times New Roman" w:hAnsi="Times New Roman"/>
          <w:sz w:val="24"/>
          <w:szCs w:val="24"/>
        </w:rPr>
        <w:t>благополучие,</w:t>
      </w:r>
      <w:r w:rsidR="00085DC3" w:rsidRPr="00FF1EBD">
        <w:rPr>
          <w:rFonts w:ascii="Times New Roman" w:hAnsi="Times New Roman"/>
          <w:sz w:val="24"/>
          <w:szCs w:val="24"/>
        </w:rPr>
        <w:t xml:space="preserve"> способствует</w:t>
      </w:r>
      <w:r w:rsidRPr="00FF1EBD">
        <w:rPr>
          <w:rFonts w:ascii="Times New Roman" w:hAnsi="Times New Roman"/>
          <w:sz w:val="24"/>
          <w:szCs w:val="24"/>
        </w:rPr>
        <w:t xml:space="preserve"> умению занимать себя ежедневно. </w:t>
      </w:r>
    </w:p>
    <w:p w:rsidR="001E26FD" w:rsidRPr="00FF1EBD" w:rsidRDefault="001E26FD" w:rsidP="000D0B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1EBD">
        <w:rPr>
          <w:rFonts w:ascii="Times New Roman" w:hAnsi="Times New Roman"/>
          <w:sz w:val="24"/>
          <w:szCs w:val="24"/>
        </w:rPr>
        <w:t>Кул</w:t>
      </w:r>
      <w:r>
        <w:rPr>
          <w:rFonts w:ascii="Times New Roman" w:hAnsi="Times New Roman"/>
          <w:sz w:val="24"/>
          <w:szCs w:val="24"/>
        </w:rPr>
        <w:t xml:space="preserve">ьтурно - досуговая </w:t>
      </w:r>
      <w:r w:rsidR="00085DC3">
        <w:rPr>
          <w:rFonts w:ascii="Times New Roman" w:hAnsi="Times New Roman"/>
          <w:sz w:val="24"/>
          <w:szCs w:val="24"/>
        </w:rPr>
        <w:t>деятельность</w:t>
      </w:r>
      <w:r w:rsidR="00085DC3" w:rsidRPr="00FF1EBD">
        <w:rPr>
          <w:rFonts w:ascii="Times New Roman" w:hAnsi="Times New Roman"/>
          <w:sz w:val="24"/>
          <w:szCs w:val="24"/>
        </w:rPr>
        <w:t xml:space="preserve"> включает</w:t>
      </w:r>
      <w:r w:rsidRPr="00FF1EBD">
        <w:rPr>
          <w:rFonts w:ascii="Times New Roman" w:hAnsi="Times New Roman"/>
          <w:sz w:val="24"/>
          <w:szCs w:val="24"/>
        </w:rPr>
        <w:t xml:space="preserve"> в себя:</w:t>
      </w:r>
    </w:p>
    <w:p w:rsidR="001E26FD" w:rsidRPr="00FF1EBD" w:rsidRDefault="001E26FD" w:rsidP="000D0B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1EBD">
        <w:rPr>
          <w:rFonts w:ascii="Wingdings" w:hAnsi="Wingdings" w:cs="Wingdings"/>
          <w:sz w:val="24"/>
          <w:szCs w:val="24"/>
        </w:rPr>
        <w:t></w:t>
      </w:r>
      <w:r w:rsidRPr="00FF1EBD">
        <w:rPr>
          <w:rFonts w:ascii="Wingdings" w:hAnsi="Wingdings" w:cs="Wingdings"/>
          <w:sz w:val="24"/>
          <w:szCs w:val="24"/>
        </w:rPr>
        <w:t></w:t>
      </w:r>
      <w:r w:rsidRPr="00FF1EBD">
        <w:rPr>
          <w:rFonts w:ascii="Times New Roman" w:hAnsi="Times New Roman"/>
          <w:sz w:val="24"/>
          <w:szCs w:val="24"/>
        </w:rPr>
        <w:t>досуги;</w:t>
      </w:r>
    </w:p>
    <w:p w:rsidR="001E26FD" w:rsidRPr="00FF1EBD" w:rsidRDefault="001E26FD" w:rsidP="000D0B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1EBD">
        <w:rPr>
          <w:rFonts w:ascii="Wingdings" w:hAnsi="Wingdings" w:cs="Wingdings"/>
          <w:sz w:val="24"/>
          <w:szCs w:val="24"/>
        </w:rPr>
        <w:t></w:t>
      </w:r>
      <w:r w:rsidRPr="00FF1EBD">
        <w:rPr>
          <w:rFonts w:ascii="Wingdings" w:hAnsi="Wingdings" w:cs="Wingdings"/>
          <w:sz w:val="24"/>
          <w:szCs w:val="24"/>
        </w:rPr>
        <w:t></w:t>
      </w:r>
      <w:r w:rsidRPr="00FF1EBD">
        <w:rPr>
          <w:rFonts w:ascii="Times New Roman" w:hAnsi="Times New Roman"/>
          <w:sz w:val="24"/>
          <w:szCs w:val="24"/>
        </w:rPr>
        <w:t>развлечения;</w:t>
      </w:r>
    </w:p>
    <w:p w:rsidR="001E26FD" w:rsidRPr="00FF1EBD" w:rsidRDefault="001E26FD" w:rsidP="000D0B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1EBD">
        <w:rPr>
          <w:rFonts w:ascii="Wingdings" w:hAnsi="Wingdings" w:cs="Wingdings"/>
          <w:sz w:val="24"/>
          <w:szCs w:val="24"/>
        </w:rPr>
        <w:t></w:t>
      </w:r>
      <w:r w:rsidRPr="00FF1EBD">
        <w:rPr>
          <w:rFonts w:ascii="Wingdings" w:hAnsi="Wingdings" w:cs="Wingdings"/>
          <w:sz w:val="24"/>
          <w:szCs w:val="24"/>
        </w:rPr>
        <w:t></w:t>
      </w:r>
      <w:r w:rsidRPr="00FF1EBD">
        <w:rPr>
          <w:rFonts w:ascii="Times New Roman" w:hAnsi="Times New Roman"/>
          <w:sz w:val="24"/>
          <w:szCs w:val="24"/>
        </w:rPr>
        <w:t>праздники;</w:t>
      </w:r>
    </w:p>
    <w:p w:rsidR="001E26FD" w:rsidRPr="00FF1EBD" w:rsidRDefault="001E26FD" w:rsidP="000D0B3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F1EBD">
        <w:rPr>
          <w:rFonts w:ascii="Wingdings" w:hAnsi="Wingdings" w:cs="Wingdings"/>
          <w:sz w:val="24"/>
          <w:szCs w:val="24"/>
        </w:rPr>
        <w:t></w:t>
      </w:r>
      <w:r w:rsidRPr="00FF1EBD">
        <w:rPr>
          <w:rFonts w:ascii="Wingdings" w:hAnsi="Wingdings" w:cs="Wingdings"/>
          <w:sz w:val="24"/>
          <w:szCs w:val="24"/>
        </w:rPr>
        <w:t></w:t>
      </w:r>
      <w:r w:rsidRPr="00FF1EBD">
        <w:rPr>
          <w:rFonts w:ascii="Times New Roman" w:hAnsi="Times New Roman"/>
          <w:sz w:val="24"/>
          <w:szCs w:val="24"/>
        </w:rPr>
        <w:t>творчество.</w:t>
      </w:r>
    </w:p>
    <w:p w:rsidR="001E26FD" w:rsidRPr="00FF1EBD" w:rsidRDefault="001E26FD" w:rsidP="000D0B3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F1EBD">
        <w:rPr>
          <w:rFonts w:ascii="Times New Roman" w:hAnsi="Times New Roman"/>
          <w:b/>
          <w:sz w:val="24"/>
          <w:szCs w:val="24"/>
        </w:rPr>
        <w:t>Культурно-досуговая деятельность:</w:t>
      </w:r>
    </w:p>
    <w:p w:rsidR="001E26FD" w:rsidRPr="00FF1EBD" w:rsidRDefault="001E26FD" w:rsidP="000D0B38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tt-RU"/>
        </w:rPr>
      </w:pPr>
    </w:p>
    <w:p w:rsidR="001E26FD" w:rsidRPr="00FF1EBD" w:rsidRDefault="001E26FD" w:rsidP="000D0B3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1. «Здравствуй, осень золотая», “Көз бәйрәме” . Выставка детского творчества.</w:t>
      </w:r>
    </w:p>
    <w:p w:rsidR="001E26FD" w:rsidRPr="00FF1EBD" w:rsidRDefault="001E26FD" w:rsidP="000D0B3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2. «Здравствуй, наша ёлочка», “Хуш киләсең, Яңа ел!” Выставка детского творчества.</w:t>
      </w:r>
    </w:p>
    <w:p w:rsidR="001E26FD" w:rsidRPr="00FF1EBD" w:rsidRDefault="001E26FD" w:rsidP="000D0B3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3. Прощание с новогодней елочкой.</w:t>
      </w:r>
    </w:p>
    <w:p w:rsidR="001E26FD" w:rsidRPr="00FF1EBD" w:rsidRDefault="001E26FD" w:rsidP="000D0B3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4. Праздник «Веселимся вместе с мамами», “Әниемә бүләк”</w:t>
      </w:r>
    </w:p>
    <w:p w:rsidR="001E26FD" w:rsidRPr="00FF1EBD" w:rsidRDefault="001E26FD" w:rsidP="000D0B3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5. Малый Сабантуй.</w:t>
      </w:r>
    </w:p>
    <w:p w:rsidR="001E26FD" w:rsidRPr="00FF1EBD" w:rsidRDefault="001E26FD" w:rsidP="000D0B3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Проектная деятельность:  «Осенние фантазии», «Мои любимые игрушки», «Новый</w:t>
      </w:r>
    </w:p>
    <w:p w:rsidR="001E26FD" w:rsidRPr="00FF1EBD" w:rsidRDefault="001E26FD" w:rsidP="000D0B3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год», «Здоровье», «Защитники отечества», «Книжкина неделя», «Моя семья»</w:t>
      </w:r>
    </w:p>
    <w:p w:rsidR="001E26FD" w:rsidRPr="00FF1EBD" w:rsidRDefault="001E26FD" w:rsidP="002D6A2E">
      <w:pPr>
        <w:pStyle w:val="ad"/>
        <w:rPr>
          <w:rFonts w:ascii="Times New Roman" w:hAnsi="Times New Roman"/>
          <w:b/>
          <w:sz w:val="16"/>
          <w:szCs w:val="16"/>
          <w:lang w:val="tt-RU"/>
        </w:rPr>
      </w:pPr>
    </w:p>
    <w:p w:rsidR="001E26FD" w:rsidRPr="006E4EB0" w:rsidRDefault="001E26FD" w:rsidP="002D6A2E">
      <w:pPr>
        <w:pStyle w:val="ad"/>
        <w:ind w:left="360"/>
        <w:jc w:val="center"/>
        <w:rPr>
          <w:rFonts w:ascii="Times New Roman" w:hAnsi="Times New Roman"/>
          <w:b/>
          <w:sz w:val="16"/>
          <w:szCs w:val="16"/>
          <w:lang w:val="tt-RU"/>
        </w:rPr>
      </w:pPr>
    </w:p>
    <w:p w:rsidR="001E26FD" w:rsidRPr="00FF1EBD" w:rsidRDefault="001E26FD" w:rsidP="002D6A2E">
      <w:pPr>
        <w:pStyle w:val="ad"/>
        <w:ind w:left="360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3.8. Этно-региональная составляющая</w:t>
      </w:r>
      <w:r w:rsidRPr="00FF1EBD">
        <w:rPr>
          <w:rFonts w:ascii="Times New Roman" w:hAnsi="Times New Roman"/>
          <w:b/>
          <w:sz w:val="24"/>
          <w:szCs w:val="24"/>
          <w:lang w:val="tt-RU"/>
        </w:rPr>
        <w:t xml:space="preserve"> в ДОУ</w:t>
      </w:r>
    </w:p>
    <w:p w:rsidR="001E26FD" w:rsidRPr="00067D92" w:rsidRDefault="001E26FD" w:rsidP="002D6A2E">
      <w:pPr>
        <w:pStyle w:val="ad"/>
        <w:jc w:val="center"/>
        <w:rPr>
          <w:rFonts w:ascii="Times New Roman" w:hAnsi="Times New Roman"/>
          <w:b/>
          <w:sz w:val="16"/>
          <w:szCs w:val="16"/>
          <w:lang w:val="tt-RU"/>
        </w:rPr>
      </w:pPr>
    </w:p>
    <w:p w:rsidR="001E26FD" w:rsidRPr="00FF1EBD" w:rsidRDefault="001E26FD" w:rsidP="000D0B38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Сегодня современные концепции развития личности ребенка, а также региональные подходы к образовательному процессу в дошкольных учреждениях предполагают включение этно-регионального составляющегов процесс развития ребенка.</w:t>
      </w:r>
    </w:p>
    <w:p w:rsidR="001E26FD" w:rsidRPr="00FF1EBD" w:rsidRDefault="001E26FD" w:rsidP="000D0B38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Этно-региональное составляющее</w:t>
      </w:r>
      <w:r w:rsidRPr="00FF1EBD">
        <w:rPr>
          <w:rFonts w:ascii="Times New Roman" w:hAnsi="Times New Roman"/>
          <w:sz w:val="24"/>
          <w:szCs w:val="24"/>
          <w:lang w:val="tt-RU"/>
        </w:rPr>
        <w:t>-  это,  во-первых,  реальн</w:t>
      </w:r>
      <w:r>
        <w:rPr>
          <w:rFonts w:ascii="Times New Roman" w:hAnsi="Times New Roman"/>
          <w:sz w:val="24"/>
          <w:szCs w:val="24"/>
          <w:lang w:val="tt-RU"/>
        </w:rPr>
        <w:t xml:space="preserve">ая  форма </w:t>
      </w:r>
      <w:r w:rsidRPr="00FF1EBD">
        <w:rPr>
          <w:rFonts w:ascii="Times New Roman" w:hAnsi="Times New Roman"/>
          <w:sz w:val="24"/>
          <w:szCs w:val="24"/>
          <w:lang w:val="tt-RU"/>
        </w:rPr>
        <w:t>функционирования федерального стандарта в конкретном регионе; во-вторых, он выполняет в  образовательном  процессе  ряд  очень  важных  функций  и  обладает  определѐнными дидактическими и воспитательными возможностями:</w:t>
      </w:r>
    </w:p>
    <w:p w:rsidR="001E26FD" w:rsidRPr="00FF1EBD" w:rsidRDefault="001E26FD" w:rsidP="000D0B38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 xml:space="preserve">-  обеспечивает  единство  и  преемственность  содержания  образования  в  рамках </w:t>
      </w:r>
    </w:p>
    <w:p w:rsidR="001E26FD" w:rsidRPr="00FF1EBD" w:rsidRDefault="001E26FD" w:rsidP="000D0B38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региона и Российской Федерации, решая задачу целостности образовательного пространства;</w:t>
      </w:r>
    </w:p>
    <w:p w:rsidR="001E26FD" w:rsidRPr="00FF1EBD" w:rsidRDefault="001E26FD" w:rsidP="000D0B38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-  способствует  формированию  нового  мышления  человека  на  основе  целостного представления о мире, природе, человеке;</w:t>
      </w:r>
    </w:p>
    <w:p w:rsidR="001E26FD" w:rsidRPr="00FF1EBD" w:rsidRDefault="001E26FD" w:rsidP="000D0B38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-  позволяет использовать идеи индивидуально-личностного обучения;</w:t>
      </w:r>
    </w:p>
    <w:p w:rsidR="001E26FD" w:rsidRPr="00FF1EBD" w:rsidRDefault="001E26FD" w:rsidP="000D0B38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 xml:space="preserve">-  создаѐт  условия  для  возрождения  национальной  культуры,  воспитания </w:t>
      </w:r>
    </w:p>
    <w:p w:rsidR="001E26FD" w:rsidRPr="00FF1EBD" w:rsidRDefault="001E26FD" w:rsidP="000D0B38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патриотизма;</w:t>
      </w:r>
    </w:p>
    <w:p w:rsidR="001E26FD" w:rsidRPr="00FF1EBD" w:rsidRDefault="001E26FD" w:rsidP="00FB0621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 xml:space="preserve">- способствует адаптации к окружающей социальной и природной среде в условиях </w:t>
      </w:r>
    </w:p>
    <w:p w:rsidR="001E26FD" w:rsidRPr="00FF1EBD" w:rsidRDefault="001E26FD" w:rsidP="00FB0621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региона;</w:t>
      </w:r>
    </w:p>
    <w:p w:rsidR="001E26FD" w:rsidRPr="00FF1EBD" w:rsidRDefault="001E26FD" w:rsidP="00FB0621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-  формирует региональную общность людей.</w:t>
      </w:r>
    </w:p>
    <w:p w:rsidR="001E26FD" w:rsidRPr="00FF1EBD" w:rsidRDefault="001E26FD" w:rsidP="002D6A2E">
      <w:pPr>
        <w:pStyle w:val="ad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FF1EBD">
        <w:rPr>
          <w:rFonts w:ascii="Times New Roman" w:hAnsi="Times New Roman"/>
          <w:b/>
          <w:sz w:val="24"/>
          <w:szCs w:val="24"/>
          <w:lang w:val="tt-RU"/>
        </w:rPr>
        <w:t>Включение  этно-регионального составляющего в  учебно-воспитательное  и коррекционно-развивающее обучение позволяет решать педагогам следующие задачи:</w:t>
      </w:r>
    </w:p>
    <w:p w:rsidR="001E26FD" w:rsidRPr="00FF1EBD" w:rsidRDefault="001E26FD" w:rsidP="002D6A2E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1.Воспитывать  нравственные  качества  личности  ребѐнка:  доброты,  отзывчивости, способности сопереживать, любви к Родине, гордости за неѐ.</w:t>
      </w:r>
    </w:p>
    <w:p w:rsidR="001E26FD" w:rsidRPr="00FF1EBD" w:rsidRDefault="001E26FD" w:rsidP="002D6A2E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2.  Побуждать детей к изучению истории и настоящего родного края.</w:t>
      </w:r>
    </w:p>
    <w:p w:rsidR="001E26FD" w:rsidRPr="00FF1EBD" w:rsidRDefault="001E26FD" w:rsidP="002D6A2E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3. Расширять  объѐм  знаний  об  искусстве:  формировать  умения  отличать  национальное своеобразие декоративно-прикладного, изобразительного искусства, его  характерные особенности.</w:t>
      </w:r>
    </w:p>
    <w:p w:rsidR="001E26FD" w:rsidRPr="00FF1EBD" w:rsidRDefault="001E26FD" w:rsidP="002D6A2E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4. Формировать умения и навыки для самостоятельной художественной деятельности.</w:t>
      </w:r>
    </w:p>
    <w:p w:rsidR="001E26FD" w:rsidRPr="00FF1EBD" w:rsidRDefault="001E26FD" w:rsidP="002D6A2E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5. Развивать  произвольное  внимание,  восприятие,  память,  воображение,  мышление, развивать эмоциональную отзывчивость, умение сосредоточиться.</w:t>
      </w:r>
    </w:p>
    <w:p w:rsidR="001E26FD" w:rsidRPr="00FF1EBD" w:rsidRDefault="001E26FD" w:rsidP="002D6A2E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6. Стимулировать  речевую  активность  детей,  совершенствовать  лексико-грамматический  строй  речи,  развивать  еѐ  семантическую  сторону,  совершенствовать коммуникативные навыки.</w:t>
      </w:r>
    </w:p>
    <w:p w:rsidR="001E26FD" w:rsidRPr="00FF1EBD" w:rsidRDefault="001E26FD" w:rsidP="002D6A2E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7. Организовать  плодотворное  сотрудничество  детского  сада  и  семьи  по  организации воспитания и обучения детей на национально-региональной основе.</w:t>
      </w:r>
    </w:p>
    <w:p w:rsidR="001E26FD" w:rsidRPr="00FF1EBD" w:rsidRDefault="001E26FD" w:rsidP="000D0B38">
      <w:pPr>
        <w:pStyle w:val="ad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FF1EBD">
        <w:rPr>
          <w:rFonts w:ascii="Times New Roman" w:hAnsi="Times New Roman"/>
          <w:b/>
          <w:sz w:val="24"/>
          <w:szCs w:val="24"/>
          <w:lang w:val="tt-RU"/>
        </w:rPr>
        <w:t>Условия для успешного решения поставленных задач:</w:t>
      </w:r>
    </w:p>
    <w:p w:rsidR="001E26FD" w:rsidRPr="00FF1EBD" w:rsidRDefault="001E26FD" w:rsidP="000D0B38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1.  Компетентность педагога по данной проблеме.</w:t>
      </w:r>
    </w:p>
    <w:p w:rsidR="001E26FD" w:rsidRPr="00FF1EBD" w:rsidRDefault="001E26FD" w:rsidP="000D0B38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2.  Наличие необходимого методического комплекта по данной проблеме.</w:t>
      </w:r>
    </w:p>
    <w:p w:rsidR="001E26FD" w:rsidRPr="00FF1EBD" w:rsidRDefault="001E26FD" w:rsidP="000D0B38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3.  Соответствующая предметно - развивающая среда.</w:t>
      </w:r>
    </w:p>
    <w:p w:rsidR="001E26FD" w:rsidRPr="00FF1EBD" w:rsidRDefault="001E26FD" w:rsidP="000D0B38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4.  Сотрудничество с семьѐй, с учреждениями социального окружения.</w:t>
      </w:r>
    </w:p>
    <w:p w:rsidR="001E26FD" w:rsidRPr="00FF1EBD" w:rsidRDefault="001E26FD" w:rsidP="000D0B38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Пути реализации национально-регионального компонента в ДОУ :</w:t>
      </w:r>
    </w:p>
    <w:p w:rsidR="001E26FD" w:rsidRPr="00FF1EBD" w:rsidRDefault="001E26FD" w:rsidP="000D0B38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•  изучение татарского языка;</w:t>
      </w:r>
    </w:p>
    <w:p w:rsidR="001E26FD" w:rsidRPr="00FF1EBD" w:rsidRDefault="001E26FD" w:rsidP="000D0B38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•  кружковая работа, в программе которой могут быть обозначены различные узкие направления (сказки, театр, туризм, музей и т.д.)</w:t>
      </w:r>
    </w:p>
    <w:p w:rsidR="001E26FD" w:rsidRPr="00FF1EBD" w:rsidRDefault="001E26FD" w:rsidP="000D0B38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 xml:space="preserve">Включение  национально-регионального  компонента  в  учебно-воспитательный  и </w:t>
      </w:r>
    </w:p>
    <w:p w:rsidR="001E26FD" w:rsidRPr="00FF1EBD" w:rsidRDefault="001E26FD" w:rsidP="002D6A2E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коррекционно-развивающий  процесс  несѐт  познавательную,  воспитательную  и  развивающую функции. Знакомство детей с ограниченными возможностями здоровья с родным краем позволит сформировать  нравственно-патриотический  компонент  в  базисных  характеристиках  личности ребѐнка-дошкольника:</w:t>
      </w:r>
    </w:p>
    <w:p w:rsidR="001E26FD" w:rsidRPr="00FF1EBD" w:rsidRDefault="001E26FD" w:rsidP="002D6A2E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•  интерес  к  людям  родного  края,  их  профессиям,  уважение  к  их  труду,  любовь  к природе  родного  края,  неравнодушие  к  экологическим  проблемам  города,  желание  принимать посильное участие в экологических природоохранных мероприятиях;</w:t>
      </w:r>
    </w:p>
    <w:p w:rsidR="001E26FD" w:rsidRPr="00FF1EBD" w:rsidRDefault="001E26FD" w:rsidP="002D6A2E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 xml:space="preserve">•  интерес  к  истории  родного  края,  желание  заниматься  исследовательской </w:t>
      </w:r>
    </w:p>
    <w:p w:rsidR="001E26FD" w:rsidRPr="00FF1EBD" w:rsidRDefault="001E26FD" w:rsidP="002D6A2E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деятельностью индивидуально и в творческих группах;</w:t>
      </w:r>
    </w:p>
    <w:p w:rsidR="001E26FD" w:rsidRPr="00FF1EBD" w:rsidRDefault="001E26FD" w:rsidP="002D6A2E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•  интерес и уважение к культуре и традициям татарского народа;</w:t>
      </w:r>
    </w:p>
    <w:p w:rsidR="001E26FD" w:rsidRPr="00FF1EBD" w:rsidRDefault="001E26FD" w:rsidP="002D6A2E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•  интерес детей к своему ближайшему окружению: к родному дому, семье, детскому саду, улице, городу, республике;</w:t>
      </w:r>
    </w:p>
    <w:p w:rsidR="001E26FD" w:rsidRPr="00FF1EBD" w:rsidRDefault="001E26FD" w:rsidP="002D6A2E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 xml:space="preserve">•  восприятие людей другой культуры, других традиций, выделяя в них существенные отличия и одновременно находя в них общечеловеческие ценности: доброту, дружбу, честность, любовь, трудолюбие, справедливость, взаимопомощь; Включение национально-регионального компонента в учебно-воспитательный и коррекционно-развивающий процесс позволяет также решать задачи коррекционного обучения: развитие высших психических функций, стимулирование речевой активности детей, развитие коммуникативных навыков, </w:t>
      </w:r>
    </w:p>
    <w:p w:rsidR="001E26FD" w:rsidRPr="00FF1EBD" w:rsidRDefault="001E26FD" w:rsidP="00543927">
      <w:pPr>
        <w:pStyle w:val="ad"/>
        <w:jc w:val="both"/>
        <w:rPr>
          <w:rFonts w:ascii="Times New Roman" w:hAnsi="Times New Roman"/>
          <w:sz w:val="24"/>
          <w:szCs w:val="24"/>
          <w:lang w:val="tt-RU"/>
        </w:rPr>
      </w:pPr>
      <w:r w:rsidRPr="00FF1EBD">
        <w:rPr>
          <w:rFonts w:ascii="Times New Roman" w:hAnsi="Times New Roman"/>
          <w:sz w:val="24"/>
          <w:szCs w:val="24"/>
          <w:lang w:val="tt-RU"/>
        </w:rPr>
        <w:t>совершенствование лексико-грамматического строя, еѐ семантической стороны, формирование навыков понимания и построения развѐрнутых речевых высказываний, развитие мелкой моторики кистей и пальцев рук.</w:t>
      </w:r>
    </w:p>
    <w:p w:rsidR="001E26FD" w:rsidRPr="00FF1EBD" w:rsidRDefault="001E26FD" w:rsidP="00241C76">
      <w:pPr>
        <w:pStyle w:val="ad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Этно-региональная составляющая</w:t>
      </w:r>
      <w:r w:rsidRPr="00FF1EBD">
        <w:rPr>
          <w:rFonts w:ascii="Times New Roman" w:hAnsi="Times New Roman"/>
          <w:b/>
          <w:sz w:val="24"/>
          <w:szCs w:val="24"/>
          <w:lang w:val="tt-RU"/>
        </w:rPr>
        <w:t xml:space="preserve"> «В краю родном». </w:t>
      </w:r>
    </w:p>
    <w:p w:rsidR="001E26FD" w:rsidRPr="00FF1EBD" w:rsidRDefault="001E26FD" w:rsidP="000D0B38">
      <w:pPr>
        <w:pStyle w:val="Default"/>
        <w:jc w:val="both"/>
      </w:pPr>
      <w:r w:rsidRPr="00FF1EBD">
        <w:t xml:space="preserve">Республика Татарстан – один из многонациональных регионов Российской Федерации. В Законе Республики Татарстан «Об образовании» четко определена необходимость обеспечения гуманистического, развивающего, народно-национального характера образования, связь воспитания и обучения с жизнью и национальными культурными традициями. </w:t>
      </w:r>
    </w:p>
    <w:p w:rsidR="001E26FD" w:rsidRPr="00FF1EBD" w:rsidRDefault="001E26FD" w:rsidP="000D0B38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FF1EBD">
        <w:rPr>
          <w:rFonts w:ascii="Times New Roman" w:hAnsi="Times New Roman"/>
          <w:sz w:val="24"/>
          <w:szCs w:val="24"/>
        </w:rPr>
        <w:t>Данное приложение к программе «От рождения до школы» (региональный компонент) составлено с учетом национальных и региональных особенностей Республики Татарстан, который предусматривает следующие направления деятельности:</w:t>
      </w:r>
    </w:p>
    <w:p w:rsidR="001E26FD" w:rsidRPr="00FB0621" w:rsidRDefault="001E26FD" w:rsidP="000D0B38">
      <w:pPr>
        <w:autoSpaceDE w:val="0"/>
        <w:autoSpaceDN w:val="0"/>
        <w:adjustRightInd w:val="0"/>
        <w:spacing w:after="0" w:line="240" w:lineRule="auto"/>
        <w:jc w:val="both"/>
        <w:rPr>
          <w:rFonts w:ascii="Symbol" w:hAnsi="Symbol" w:cs="Symbol"/>
          <w:color w:val="000000"/>
          <w:sz w:val="16"/>
          <w:szCs w:val="16"/>
        </w:rPr>
      </w:pPr>
    </w:p>
    <w:p w:rsidR="001E26FD" w:rsidRPr="00FF1EBD" w:rsidRDefault="001E26FD" w:rsidP="000D0B38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55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F1EBD">
        <w:rPr>
          <w:rFonts w:ascii="Times New Roman" w:hAnsi="Times New Roman"/>
          <w:color w:val="000000"/>
          <w:sz w:val="24"/>
          <w:szCs w:val="24"/>
        </w:rPr>
        <w:t xml:space="preserve">Приобщение к истокам национальной культуры народов, населяющих Республику Татарстан. 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обычаях. </w:t>
      </w:r>
    </w:p>
    <w:p w:rsidR="001E26FD" w:rsidRPr="000D0B38" w:rsidRDefault="001E26FD" w:rsidP="000D0B38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55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D0B38">
        <w:rPr>
          <w:rFonts w:ascii="Times New Roman" w:hAnsi="Times New Roman"/>
          <w:color w:val="000000"/>
          <w:sz w:val="24"/>
          <w:szCs w:val="24"/>
        </w:rPr>
        <w:t xml:space="preserve">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ценностям. </w:t>
      </w:r>
    </w:p>
    <w:p w:rsidR="001E26FD" w:rsidRPr="000D0B38" w:rsidRDefault="001E26FD" w:rsidP="000D0B38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55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D0B38">
        <w:rPr>
          <w:rFonts w:ascii="Times New Roman" w:hAnsi="Times New Roman"/>
          <w:color w:val="000000"/>
          <w:sz w:val="24"/>
          <w:szCs w:val="24"/>
        </w:rPr>
        <w:t xml:space="preserve">Ознакомление с природой родного края, формирование экологической культуры. </w:t>
      </w:r>
    </w:p>
    <w:p w:rsidR="001E26FD" w:rsidRDefault="001E26FD" w:rsidP="000D0B38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D0B38">
        <w:rPr>
          <w:rFonts w:ascii="Times New Roman" w:hAnsi="Times New Roman"/>
          <w:color w:val="000000"/>
          <w:sz w:val="24"/>
          <w:szCs w:val="24"/>
        </w:rPr>
        <w:t xml:space="preserve">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памятниками архитектуры, декоративно-прикладным искусством. </w:t>
      </w:r>
    </w:p>
    <w:p w:rsidR="00DC4F66" w:rsidRPr="000D0B38" w:rsidRDefault="00DC4F66" w:rsidP="000D0B38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E26FD" w:rsidRPr="00067D92" w:rsidRDefault="001E26FD" w:rsidP="00543927">
      <w:pPr>
        <w:pStyle w:val="Default"/>
        <w:rPr>
          <w:b/>
          <w:bCs/>
          <w:sz w:val="16"/>
          <w:szCs w:val="16"/>
        </w:rPr>
      </w:pPr>
    </w:p>
    <w:p w:rsidR="001E26FD" w:rsidRPr="00FF1EBD" w:rsidRDefault="001E26FD" w:rsidP="00067D92">
      <w:pPr>
        <w:pStyle w:val="Default"/>
        <w:jc w:val="center"/>
        <w:rPr>
          <w:b/>
          <w:bCs/>
        </w:rPr>
      </w:pPr>
      <w:r w:rsidRPr="00FF1EBD">
        <w:rPr>
          <w:b/>
          <w:bCs/>
        </w:rPr>
        <w:t xml:space="preserve">Содержание направлений с учетом </w:t>
      </w:r>
      <w:r>
        <w:rPr>
          <w:b/>
          <w:bCs/>
        </w:rPr>
        <w:t>этно-</w:t>
      </w:r>
      <w:r w:rsidR="00DC4F66">
        <w:rPr>
          <w:b/>
          <w:bCs/>
        </w:rPr>
        <w:t>региональной составляющей</w:t>
      </w:r>
      <w:r w:rsidRPr="00FF1EBD">
        <w:rPr>
          <w:b/>
          <w:bCs/>
        </w:rPr>
        <w:t xml:space="preserve"> (ЭРС)</w:t>
      </w:r>
    </w:p>
    <w:p w:rsidR="001E26FD" w:rsidRPr="00067D92" w:rsidRDefault="001E26FD" w:rsidP="00543927">
      <w:pPr>
        <w:pStyle w:val="Default"/>
        <w:rPr>
          <w:sz w:val="16"/>
          <w:szCs w:val="16"/>
        </w:rPr>
      </w:pPr>
    </w:p>
    <w:p w:rsidR="001E26FD" w:rsidRPr="00FF1EBD" w:rsidRDefault="001E26FD" w:rsidP="000D0B38">
      <w:pPr>
        <w:pStyle w:val="Default"/>
        <w:jc w:val="both"/>
      </w:pPr>
      <w:r w:rsidRPr="00FF1EBD">
        <w:rPr>
          <w:b/>
          <w:bCs/>
        </w:rPr>
        <w:t xml:space="preserve">Социально-коммуникативное развитие. (Безопасность, социализация, труд) </w:t>
      </w:r>
    </w:p>
    <w:p w:rsidR="001E26FD" w:rsidRPr="00FF1EBD" w:rsidRDefault="001E26FD" w:rsidP="000D0B38">
      <w:pPr>
        <w:pStyle w:val="Default"/>
        <w:jc w:val="both"/>
      </w:pPr>
      <w:r w:rsidRPr="00FF1EBD">
        <w:t xml:space="preserve">Использование национального регионального компонента в направлении, социально-личностного развития ребенка включает: </w:t>
      </w:r>
    </w:p>
    <w:p w:rsidR="001E26FD" w:rsidRPr="00FF1EBD" w:rsidRDefault="001E26FD" w:rsidP="000D0B38">
      <w:pPr>
        <w:pStyle w:val="Default"/>
        <w:jc w:val="both"/>
      </w:pPr>
      <w:r w:rsidRPr="00FF1EBD">
        <w:t xml:space="preserve">- развитие игровой деятельности, в которой отражается окружающая действительность РТ, мир взрослых людей, формирование представлений о труде, профессиях взрослых; детей другой национальностей народов Поволжья, родной природы, общественной жизни. </w:t>
      </w:r>
    </w:p>
    <w:p w:rsidR="001E26FD" w:rsidRPr="00FF1EBD" w:rsidRDefault="001E26FD" w:rsidP="000D0B38">
      <w:pPr>
        <w:pStyle w:val="Default"/>
        <w:jc w:val="both"/>
      </w:pPr>
      <w:r w:rsidRPr="00FF1EBD">
        <w:t xml:space="preserve">- обеспечение безопасности детей дошкольного возраста на улицах и дорогах родного города. </w:t>
      </w:r>
    </w:p>
    <w:p w:rsidR="001E26FD" w:rsidRPr="00FF1EBD" w:rsidRDefault="001E26FD" w:rsidP="000D0B38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FF1EBD">
        <w:rPr>
          <w:rFonts w:ascii="Times New Roman" w:hAnsi="Times New Roman"/>
          <w:sz w:val="24"/>
          <w:szCs w:val="24"/>
        </w:rPr>
        <w:t>- расширение знания детей о работе пожарной службы, службы скорой медицинской помощи города Азнакаево.</w:t>
      </w:r>
    </w:p>
    <w:p w:rsidR="001E26FD" w:rsidRPr="00FF1EBD" w:rsidRDefault="001E26FD" w:rsidP="000D0B38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FF1EBD">
        <w:rPr>
          <w:rFonts w:ascii="Times New Roman" w:hAnsi="Times New Roman"/>
          <w:b/>
          <w:bCs/>
          <w:sz w:val="24"/>
          <w:szCs w:val="24"/>
        </w:rPr>
        <w:t>Поз</w:t>
      </w:r>
      <w:r>
        <w:rPr>
          <w:rFonts w:ascii="Times New Roman" w:hAnsi="Times New Roman"/>
          <w:b/>
          <w:bCs/>
          <w:sz w:val="24"/>
          <w:szCs w:val="24"/>
        </w:rPr>
        <w:t xml:space="preserve">навательное развитие (Ознакомление с окружающим миром) </w:t>
      </w:r>
    </w:p>
    <w:p w:rsidR="001E26FD" w:rsidRPr="00FF1EBD" w:rsidRDefault="001E26FD" w:rsidP="00543927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FF1EBD">
        <w:rPr>
          <w:rFonts w:ascii="Times New Roman" w:hAnsi="Times New Roman"/>
          <w:sz w:val="24"/>
          <w:szCs w:val="24"/>
        </w:rPr>
        <w:t xml:space="preserve">Основными задачами в познавательном развитии детей с учетом национально – регионального компонента являются: </w:t>
      </w:r>
    </w:p>
    <w:p w:rsidR="001E26FD" w:rsidRPr="00FF1EBD" w:rsidRDefault="001E26FD" w:rsidP="00543927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FF1EBD">
        <w:rPr>
          <w:rFonts w:ascii="Times New Roman" w:hAnsi="Times New Roman"/>
          <w:sz w:val="24"/>
          <w:szCs w:val="24"/>
        </w:rPr>
        <w:t xml:space="preserve">- воспитание познавательного интереса и чувств восхищения результатами культурного творчества представителей разных народов, проживающих в республике Татарстан и городе Азнакаево. </w:t>
      </w:r>
    </w:p>
    <w:p w:rsidR="001E26FD" w:rsidRPr="00FF1EBD" w:rsidRDefault="001E26FD" w:rsidP="00543927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FF1EBD">
        <w:rPr>
          <w:rFonts w:ascii="Times New Roman" w:hAnsi="Times New Roman"/>
          <w:sz w:val="24"/>
          <w:szCs w:val="24"/>
        </w:rPr>
        <w:t xml:space="preserve">- развитие познавательных интересов о малой родине и Отечестве, представлений о социокультурных ценностях нашего народа, об отечественных традициях и праздниках, </w:t>
      </w:r>
    </w:p>
    <w:p w:rsidR="001E26FD" w:rsidRPr="00FF1EBD" w:rsidRDefault="001E26FD" w:rsidP="00543927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FF1EBD">
        <w:rPr>
          <w:rFonts w:ascii="Times New Roman" w:hAnsi="Times New Roman"/>
          <w:sz w:val="24"/>
          <w:szCs w:val="24"/>
        </w:rPr>
        <w:t>- формирование первичных представлений о планете Земля как общем доме людей, об особенностях ее природы, многообразии стран и народов мира.</w:t>
      </w:r>
    </w:p>
    <w:p w:rsidR="001E26FD" w:rsidRPr="00FF1EBD" w:rsidRDefault="001E26FD" w:rsidP="00543927">
      <w:pPr>
        <w:pStyle w:val="ad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Речевое развитие (Ч</w:t>
      </w:r>
      <w:r w:rsidRPr="00FF1EBD">
        <w:rPr>
          <w:rFonts w:ascii="Times New Roman" w:hAnsi="Times New Roman"/>
          <w:b/>
          <w:bCs/>
          <w:sz w:val="24"/>
          <w:szCs w:val="24"/>
        </w:rPr>
        <w:t xml:space="preserve">тение художественной литературы) </w:t>
      </w:r>
    </w:p>
    <w:p w:rsidR="001E26FD" w:rsidRPr="00FF1EBD" w:rsidRDefault="001E26FD" w:rsidP="00543927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FF1EBD">
        <w:rPr>
          <w:rFonts w:ascii="Times New Roman" w:hAnsi="Times New Roman"/>
          <w:sz w:val="24"/>
          <w:szCs w:val="24"/>
        </w:rPr>
        <w:t xml:space="preserve">- обучение детей двум государственным языкам (русскому и татарскому) в равных объемах. </w:t>
      </w:r>
    </w:p>
    <w:p w:rsidR="001E26FD" w:rsidRPr="00FF1EBD" w:rsidRDefault="001E26FD" w:rsidP="00543927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FF1EBD">
        <w:rPr>
          <w:rFonts w:ascii="Times New Roman" w:hAnsi="Times New Roman"/>
          <w:sz w:val="24"/>
          <w:szCs w:val="24"/>
        </w:rPr>
        <w:t xml:space="preserve">- ознакомление детей с художественной литературой разных жанров; проявление интереса к произведениям татарского, русского и других народов, проживающих в РТ, устного народного творчества: сказкам, преданиям, легендам, пословицам, поговоркам, загадкам. </w:t>
      </w:r>
    </w:p>
    <w:p w:rsidR="001E26FD" w:rsidRPr="00FF1EBD" w:rsidRDefault="001E26FD" w:rsidP="00543927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FF1EBD">
        <w:rPr>
          <w:rFonts w:ascii="Times New Roman" w:hAnsi="Times New Roman"/>
          <w:sz w:val="24"/>
          <w:szCs w:val="24"/>
        </w:rPr>
        <w:t>-формирование целостной картины мира, расширение кругозора детей, культуры познания и интеллектуальной активности широко использовать возможности народной и музейной педагогики.</w:t>
      </w:r>
    </w:p>
    <w:p w:rsidR="001E26FD" w:rsidRPr="00FF1EBD" w:rsidRDefault="001E26FD" w:rsidP="00543927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FF1EBD">
        <w:rPr>
          <w:rFonts w:ascii="Times New Roman" w:hAnsi="Times New Roman"/>
          <w:b/>
          <w:bCs/>
          <w:sz w:val="24"/>
          <w:szCs w:val="24"/>
        </w:rPr>
        <w:t>Художес</w:t>
      </w:r>
      <w:r>
        <w:rPr>
          <w:rFonts w:ascii="Times New Roman" w:hAnsi="Times New Roman"/>
          <w:b/>
          <w:bCs/>
          <w:sz w:val="24"/>
          <w:szCs w:val="24"/>
        </w:rPr>
        <w:t>твенно-эстетическое развитие. (М</w:t>
      </w:r>
      <w:r w:rsidRPr="00FF1EBD">
        <w:rPr>
          <w:rFonts w:ascii="Times New Roman" w:hAnsi="Times New Roman"/>
          <w:b/>
          <w:bCs/>
          <w:sz w:val="24"/>
          <w:szCs w:val="24"/>
        </w:rPr>
        <w:t xml:space="preserve">узыка, художественное творчество) </w:t>
      </w:r>
    </w:p>
    <w:p w:rsidR="001E26FD" w:rsidRPr="00FF1EBD" w:rsidRDefault="001E26FD" w:rsidP="00543927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FF1EBD">
        <w:rPr>
          <w:rFonts w:ascii="Times New Roman" w:hAnsi="Times New Roman"/>
          <w:sz w:val="24"/>
          <w:szCs w:val="24"/>
        </w:rPr>
        <w:t xml:space="preserve">Художественно-эстетическое развитие дошкольников средствами татарского, русского, башкирского, чувашского, марийского, мордовского и удмуртского музыкального, декоративно-прикладного, литературного искусства включает в себя: </w:t>
      </w:r>
    </w:p>
    <w:p w:rsidR="001E26FD" w:rsidRPr="00FF1EBD" w:rsidRDefault="001E26FD" w:rsidP="00543927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FF1EBD">
        <w:rPr>
          <w:rFonts w:ascii="Times New Roman" w:hAnsi="Times New Roman"/>
          <w:sz w:val="24"/>
          <w:szCs w:val="24"/>
        </w:rPr>
        <w:t xml:space="preserve">-создание условий для проявления детьми своих способностей в музыке, живописи, танцах, театре и литературе; </w:t>
      </w:r>
    </w:p>
    <w:p w:rsidR="001E26FD" w:rsidRPr="00FF1EBD" w:rsidRDefault="001E26FD" w:rsidP="00543927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FF1EBD">
        <w:rPr>
          <w:rFonts w:ascii="Times New Roman" w:hAnsi="Times New Roman"/>
          <w:sz w:val="24"/>
          <w:szCs w:val="24"/>
        </w:rPr>
        <w:t xml:space="preserve">- развитие продуктивной деятельности через приобщение детей к изобразительному, декоративно-прикладному искусству народов, проживающих в республике Татарстан, родного города. </w:t>
      </w:r>
    </w:p>
    <w:p w:rsidR="001E26FD" w:rsidRPr="00FF1EBD" w:rsidRDefault="001E26FD" w:rsidP="00543927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FF1EBD">
        <w:rPr>
          <w:rFonts w:ascii="Times New Roman" w:hAnsi="Times New Roman"/>
          <w:sz w:val="24"/>
          <w:szCs w:val="24"/>
        </w:rPr>
        <w:t>- воспитание нравственно-патриотических чувств посредством знакомства детей с произведениями татарских, русских и других народов.</w:t>
      </w:r>
    </w:p>
    <w:p w:rsidR="001E26FD" w:rsidRPr="00FF1EBD" w:rsidRDefault="001E26FD" w:rsidP="00543927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FF1EBD">
        <w:rPr>
          <w:rFonts w:ascii="Times New Roman" w:hAnsi="Times New Roman"/>
          <w:b/>
          <w:bCs/>
          <w:sz w:val="24"/>
          <w:szCs w:val="24"/>
        </w:rPr>
        <w:t xml:space="preserve">Физическое развитие. (Физическая культура, здоровье) </w:t>
      </w:r>
    </w:p>
    <w:p w:rsidR="001E26FD" w:rsidRPr="00FF1EBD" w:rsidRDefault="001E26FD" w:rsidP="00543927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FF1EBD">
        <w:rPr>
          <w:rFonts w:ascii="Times New Roman" w:hAnsi="Times New Roman"/>
          <w:sz w:val="24"/>
          <w:szCs w:val="24"/>
        </w:rPr>
        <w:t xml:space="preserve">Необходимыми условиями в физическом развитии детей с учетом региональных климатических и сезонных особенностей являются: </w:t>
      </w:r>
    </w:p>
    <w:p w:rsidR="001E26FD" w:rsidRPr="00FF1EBD" w:rsidRDefault="001E26FD" w:rsidP="00543927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FF1EBD">
        <w:rPr>
          <w:rFonts w:ascii="Times New Roman" w:hAnsi="Times New Roman"/>
          <w:sz w:val="24"/>
          <w:szCs w:val="24"/>
        </w:rPr>
        <w:t xml:space="preserve">- создание условий в дошкольном образовательном учреждении; </w:t>
      </w:r>
    </w:p>
    <w:p w:rsidR="001E26FD" w:rsidRPr="00FF1EBD" w:rsidRDefault="001E26FD" w:rsidP="00543927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FF1EBD">
        <w:rPr>
          <w:rFonts w:ascii="Times New Roman" w:hAnsi="Times New Roman"/>
          <w:sz w:val="24"/>
          <w:szCs w:val="24"/>
        </w:rPr>
        <w:t xml:space="preserve">- развитие потребности в двигательной активности детей при помощи подвижных народных (татарских, русских, чувашских, мордовских, марийских, башкирских, удмуртских), спортивных игр, физических упражнений, соответствующих их возрастным особенностям; </w:t>
      </w:r>
    </w:p>
    <w:p w:rsidR="001E26FD" w:rsidRPr="00FF1EBD" w:rsidRDefault="001E26FD" w:rsidP="00543927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FF1EBD">
        <w:rPr>
          <w:rFonts w:ascii="Times New Roman" w:hAnsi="Times New Roman"/>
          <w:sz w:val="24"/>
          <w:szCs w:val="24"/>
        </w:rPr>
        <w:t xml:space="preserve">- осуществление комплекса профилактических и оздоровительных работ с учетом специфики ДОУ города Азнакаево; </w:t>
      </w:r>
    </w:p>
    <w:p w:rsidR="001E26FD" w:rsidRPr="00FF1EBD" w:rsidRDefault="001E26FD" w:rsidP="00543927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FF1EBD">
        <w:rPr>
          <w:rFonts w:ascii="Times New Roman" w:hAnsi="Times New Roman"/>
          <w:sz w:val="24"/>
          <w:szCs w:val="24"/>
        </w:rPr>
        <w:t>- совершенствование физического развития детей через национальные праздники, народные игры.</w:t>
      </w:r>
    </w:p>
    <w:p w:rsidR="001E26FD" w:rsidRPr="00FF1EBD" w:rsidRDefault="001E26FD" w:rsidP="00067D92">
      <w:pPr>
        <w:rPr>
          <w:rFonts w:ascii="Times New Roman" w:hAnsi="Times New Roman"/>
          <w:b/>
          <w:sz w:val="24"/>
          <w:szCs w:val="24"/>
        </w:rPr>
      </w:pPr>
    </w:p>
    <w:p w:rsidR="001E26FD" w:rsidRDefault="001E26FD" w:rsidP="00CD2458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085DC3" w:rsidRDefault="00085DC3" w:rsidP="00CD2458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E26FD" w:rsidRPr="00FF1EBD" w:rsidRDefault="001E26FD" w:rsidP="00CD2458">
      <w:pPr>
        <w:jc w:val="center"/>
        <w:rPr>
          <w:rFonts w:ascii="Times New Roman" w:hAnsi="Times New Roman"/>
          <w:b/>
          <w:sz w:val="24"/>
          <w:szCs w:val="24"/>
        </w:rPr>
      </w:pPr>
      <w:r w:rsidRPr="00FF1EBD">
        <w:rPr>
          <w:rFonts w:ascii="Times New Roman" w:hAnsi="Times New Roman"/>
          <w:b/>
          <w:sz w:val="24"/>
          <w:szCs w:val="24"/>
        </w:rPr>
        <w:t>Литература.</w:t>
      </w:r>
    </w:p>
    <w:p w:rsidR="001E26FD" w:rsidRPr="00FF1EBD" w:rsidRDefault="001E26FD" w:rsidP="007C6FA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F1EBD">
        <w:rPr>
          <w:rFonts w:ascii="Times New Roman" w:hAnsi="Times New Roman"/>
          <w:sz w:val="24"/>
          <w:szCs w:val="24"/>
        </w:rPr>
        <w:t>1.</w:t>
      </w:r>
      <w:r w:rsidRPr="00FF1EBD">
        <w:rPr>
          <w:rFonts w:ascii="Times New Roman" w:hAnsi="Times New Roman"/>
          <w:iCs/>
          <w:sz w:val="24"/>
          <w:szCs w:val="24"/>
        </w:rPr>
        <w:t>От рождения</w:t>
      </w:r>
      <w:r w:rsidRPr="00FF1EBD">
        <w:rPr>
          <w:rFonts w:ascii="Times New Roman" w:hAnsi="Times New Roman"/>
          <w:sz w:val="24"/>
          <w:szCs w:val="24"/>
        </w:rPr>
        <w:t xml:space="preserve"> до школы. Примерная общеобразовательная программа дошкольного образования / под ред. Н. Е. Вераксы, Т. С. Комаровой, М. А. Васильевой. – М.: Мозаика-Синтез, 2014.</w:t>
      </w:r>
    </w:p>
    <w:p w:rsidR="001E26FD" w:rsidRPr="00BE6192" w:rsidRDefault="001E26FD" w:rsidP="00BE6192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F1EBD">
        <w:rPr>
          <w:rFonts w:ascii="Times New Roman" w:hAnsi="Times New Roman"/>
          <w:bCs/>
          <w:sz w:val="24"/>
          <w:szCs w:val="24"/>
        </w:rPr>
        <w:t>2.</w:t>
      </w:r>
      <w:r w:rsidRPr="00FF1EBD">
        <w:rPr>
          <w:rFonts w:ascii="Times New Roman" w:hAnsi="Times New Roman"/>
          <w:sz w:val="24"/>
          <w:szCs w:val="24"/>
        </w:rPr>
        <w:t>Комарова Т.С. Занятие по изобразительной деятельности в детском саду: Кн. для воспитателя дет.сада.- 3-е изд., пере</w:t>
      </w:r>
      <w:r>
        <w:rPr>
          <w:rFonts w:ascii="Times New Roman" w:hAnsi="Times New Roman"/>
          <w:sz w:val="24"/>
          <w:szCs w:val="24"/>
        </w:rPr>
        <w:t>раб. и доп. – М.: Просвещение, 1991.</w:t>
      </w:r>
    </w:p>
    <w:p w:rsidR="001E26FD" w:rsidRDefault="00DC4F66" w:rsidP="007C6FA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1E26FD">
        <w:rPr>
          <w:rFonts w:ascii="Times New Roman" w:hAnsi="Times New Roman"/>
          <w:sz w:val="24"/>
          <w:szCs w:val="24"/>
        </w:rPr>
        <w:t>. «10 сказок малышам. Колобок» - Ростов-на-дону: Издательский дом «Проф- Пресс», 2013г.</w:t>
      </w:r>
    </w:p>
    <w:p w:rsidR="001E26FD" w:rsidRPr="00FF1EBD" w:rsidRDefault="001E26FD" w:rsidP="007C6FA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«10 сказок малышам. Два веселых гуся»- Ростов-на-дону: «Проф- Пресс», 2013г.</w:t>
      </w:r>
    </w:p>
    <w:p w:rsidR="001E26FD" w:rsidRPr="00FF1EBD" w:rsidRDefault="001E26FD" w:rsidP="007C6FA3">
      <w:pPr>
        <w:spacing w:after="0"/>
        <w:jc w:val="both"/>
        <w:rPr>
          <w:sz w:val="24"/>
          <w:szCs w:val="24"/>
        </w:rPr>
      </w:pPr>
    </w:p>
    <w:p w:rsidR="001E26FD" w:rsidRPr="00FF1EBD" w:rsidRDefault="001E26FD" w:rsidP="00755071">
      <w:pPr>
        <w:jc w:val="both"/>
        <w:rPr>
          <w:sz w:val="24"/>
          <w:szCs w:val="24"/>
        </w:rPr>
      </w:pPr>
    </w:p>
    <w:p w:rsidR="001E26FD" w:rsidRPr="00FF1EBD" w:rsidRDefault="001E26FD" w:rsidP="00755071">
      <w:pPr>
        <w:jc w:val="both"/>
        <w:rPr>
          <w:sz w:val="24"/>
          <w:szCs w:val="24"/>
        </w:rPr>
      </w:pPr>
    </w:p>
    <w:sectPr w:rsidR="001E26FD" w:rsidRPr="00FF1EBD" w:rsidSect="00FF1B2B">
      <w:footerReference w:type="default" r:id="rId9"/>
      <w:pgSz w:w="11906" w:h="16838"/>
      <w:pgMar w:top="568" w:right="707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5AC5" w:rsidRDefault="00865AC5" w:rsidP="00630823">
      <w:pPr>
        <w:spacing w:after="0" w:line="240" w:lineRule="auto"/>
      </w:pPr>
      <w:r>
        <w:separator/>
      </w:r>
    </w:p>
  </w:endnote>
  <w:endnote w:type="continuationSeparator" w:id="0">
    <w:p w:rsidR="00865AC5" w:rsidRDefault="00865AC5" w:rsidP="006308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68C9" w:rsidRDefault="007A51CA">
    <w:pPr>
      <w:pStyle w:val="a6"/>
      <w:jc w:val="center"/>
    </w:pPr>
    <w:r>
      <w:fldChar w:fldCharType="begin"/>
    </w:r>
    <w:r w:rsidR="000668C9">
      <w:instrText xml:space="preserve"> PAGE   \* MERGEFORMAT </w:instrText>
    </w:r>
    <w:r>
      <w:fldChar w:fldCharType="separate"/>
    </w:r>
    <w:r w:rsidR="00587A98">
      <w:rPr>
        <w:noProof/>
      </w:rPr>
      <w:t>24</w:t>
    </w:r>
    <w:r>
      <w:rPr>
        <w:noProof/>
      </w:rPr>
      <w:fldChar w:fldCharType="end"/>
    </w:r>
  </w:p>
  <w:p w:rsidR="000668C9" w:rsidRDefault="000668C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5AC5" w:rsidRDefault="00865AC5" w:rsidP="00630823">
      <w:pPr>
        <w:spacing w:after="0" w:line="240" w:lineRule="auto"/>
      </w:pPr>
      <w:r>
        <w:separator/>
      </w:r>
    </w:p>
  </w:footnote>
  <w:footnote w:type="continuationSeparator" w:id="0">
    <w:p w:rsidR="00865AC5" w:rsidRDefault="00865AC5" w:rsidP="006308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B120E"/>
    <w:multiLevelType w:val="hybridMultilevel"/>
    <w:tmpl w:val="7B2EF8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49511B"/>
    <w:multiLevelType w:val="hybridMultilevel"/>
    <w:tmpl w:val="63A89E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645C95"/>
    <w:multiLevelType w:val="hybridMultilevel"/>
    <w:tmpl w:val="06DC98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0F1EF3"/>
    <w:multiLevelType w:val="hybridMultilevel"/>
    <w:tmpl w:val="9DE0185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7BA65AC5"/>
    <w:multiLevelType w:val="hybridMultilevel"/>
    <w:tmpl w:val="2B3E6D9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2458"/>
    <w:rsid w:val="000066E2"/>
    <w:rsid w:val="0001270F"/>
    <w:rsid w:val="00034B32"/>
    <w:rsid w:val="0004177B"/>
    <w:rsid w:val="000438A6"/>
    <w:rsid w:val="00053375"/>
    <w:rsid w:val="00053DAB"/>
    <w:rsid w:val="000668C9"/>
    <w:rsid w:val="00067D92"/>
    <w:rsid w:val="00084756"/>
    <w:rsid w:val="00085DC3"/>
    <w:rsid w:val="000943F7"/>
    <w:rsid w:val="000A1984"/>
    <w:rsid w:val="000A6702"/>
    <w:rsid w:val="000B1898"/>
    <w:rsid w:val="000B22F5"/>
    <w:rsid w:val="000C1942"/>
    <w:rsid w:val="000C2C89"/>
    <w:rsid w:val="000C4C2D"/>
    <w:rsid w:val="000D0B38"/>
    <w:rsid w:val="000D31BB"/>
    <w:rsid w:val="000E2E94"/>
    <w:rsid w:val="000E3030"/>
    <w:rsid w:val="000E342A"/>
    <w:rsid w:val="000E4A94"/>
    <w:rsid w:val="000F079E"/>
    <w:rsid w:val="00100CAE"/>
    <w:rsid w:val="001040CD"/>
    <w:rsid w:val="00116AAC"/>
    <w:rsid w:val="0012618E"/>
    <w:rsid w:val="00134AD3"/>
    <w:rsid w:val="00137CBC"/>
    <w:rsid w:val="0014792C"/>
    <w:rsid w:val="00154030"/>
    <w:rsid w:val="00163954"/>
    <w:rsid w:val="00164BB4"/>
    <w:rsid w:val="0017082E"/>
    <w:rsid w:val="00175CCB"/>
    <w:rsid w:val="0017755B"/>
    <w:rsid w:val="00177FB5"/>
    <w:rsid w:val="00181ECC"/>
    <w:rsid w:val="00192D8B"/>
    <w:rsid w:val="001B366B"/>
    <w:rsid w:val="001C677E"/>
    <w:rsid w:val="001C6947"/>
    <w:rsid w:val="001C6981"/>
    <w:rsid w:val="001E26FD"/>
    <w:rsid w:val="001E4E70"/>
    <w:rsid w:val="001E76FA"/>
    <w:rsid w:val="001F0A82"/>
    <w:rsid w:val="001F2D63"/>
    <w:rsid w:val="00200E40"/>
    <w:rsid w:val="0020587F"/>
    <w:rsid w:val="00206383"/>
    <w:rsid w:val="0020652A"/>
    <w:rsid w:val="0022181F"/>
    <w:rsid w:val="0022194B"/>
    <w:rsid w:val="00223CB6"/>
    <w:rsid w:val="00223D0A"/>
    <w:rsid w:val="00224B91"/>
    <w:rsid w:val="00225B2E"/>
    <w:rsid w:val="00231285"/>
    <w:rsid w:val="00241C76"/>
    <w:rsid w:val="00257AFD"/>
    <w:rsid w:val="002643CF"/>
    <w:rsid w:val="00265265"/>
    <w:rsid w:val="00275550"/>
    <w:rsid w:val="00276DBC"/>
    <w:rsid w:val="002805DE"/>
    <w:rsid w:val="002836CC"/>
    <w:rsid w:val="0028462A"/>
    <w:rsid w:val="00285CBA"/>
    <w:rsid w:val="00286794"/>
    <w:rsid w:val="002B4C48"/>
    <w:rsid w:val="002C78AF"/>
    <w:rsid w:val="002D5F93"/>
    <w:rsid w:val="002D6A2E"/>
    <w:rsid w:val="00303D4B"/>
    <w:rsid w:val="003257F0"/>
    <w:rsid w:val="00326022"/>
    <w:rsid w:val="00327CA0"/>
    <w:rsid w:val="00330EE1"/>
    <w:rsid w:val="00365075"/>
    <w:rsid w:val="00366EB5"/>
    <w:rsid w:val="00367079"/>
    <w:rsid w:val="00374A4D"/>
    <w:rsid w:val="00375826"/>
    <w:rsid w:val="00377156"/>
    <w:rsid w:val="00377A0B"/>
    <w:rsid w:val="0038679D"/>
    <w:rsid w:val="003872EF"/>
    <w:rsid w:val="0039229B"/>
    <w:rsid w:val="00393F7B"/>
    <w:rsid w:val="003A16A2"/>
    <w:rsid w:val="003B3C0F"/>
    <w:rsid w:val="003D06FC"/>
    <w:rsid w:val="003E03AE"/>
    <w:rsid w:val="003E2584"/>
    <w:rsid w:val="003F0452"/>
    <w:rsid w:val="003F7DD0"/>
    <w:rsid w:val="00405EAC"/>
    <w:rsid w:val="0041427C"/>
    <w:rsid w:val="00417AE1"/>
    <w:rsid w:val="00422D13"/>
    <w:rsid w:val="00422FA7"/>
    <w:rsid w:val="0044484E"/>
    <w:rsid w:val="0045291B"/>
    <w:rsid w:val="0045374B"/>
    <w:rsid w:val="00457370"/>
    <w:rsid w:val="00457B45"/>
    <w:rsid w:val="004672C5"/>
    <w:rsid w:val="00467639"/>
    <w:rsid w:val="00477AA6"/>
    <w:rsid w:val="004A24F4"/>
    <w:rsid w:val="004A36EB"/>
    <w:rsid w:val="004A3C34"/>
    <w:rsid w:val="004A41C1"/>
    <w:rsid w:val="004A7272"/>
    <w:rsid w:val="004B3A13"/>
    <w:rsid w:val="004C1545"/>
    <w:rsid w:val="004C7C08"/>
    <w:rsid w:val="004D7876"/>
    <w:rsid w:val="004E1454"/>
    <w:rsid w:val="004E1A7D"/>
    <w:rsid w:val="004E2404"/>
    <w:rsid w:val="004E4AC4"/>
    <w:rsid w:val="004F0D4F"/>
    <w:rsid w:val="004F2407"/>
    <w:rsid w:val="004F56F8"/>
    <w:rsid w:val="004F6A32"/>
    <w:rsid w:val="00500262"/>
    <w:rsid w:val="00503DB3"/>
    <w:rsid w:val="0051277C"/>
    <w:rsid w:val="00513F72"/>
    <w:rsid w:val="00515BCE"/>
    <w:rsid w:val="005161F3"/>
    <w:rsid w:val="00520914"/>
    <w:rsid w:val="00524830"/>
    <w:rsid w:val="005263FE"/>
    <w:rsid w:val="00531D9D"/>
    <w:rsid w:val="00535113"/>
    <w:rsid w:val="00543927"/>
    <w:rsid w:val="00553CAA"/>
    <w:rsid w:val="00560688"/>
    <w:rsid w:val="00562D7F"/>
    <w:rsid w:val="00572D68"/>
    <w:rsid w:val="00573594"/>
    <w:rsid w:val="00576192"/>
    <w:rsid w:val="00577F86"/>
    <w:rsid w:val="005801BF"/>
    <w:rsid w:val="00580531"/>
    <w:rsid w:val="00582B7F"/>
    <w:rsid w:val="00583A3B"/>
    <w:rsid w:val="00583F40"/>
    <w:rsid w:val="00587A98"/>
    <w:rsid w:val="005A0037"/>
    <w:rsid w:val="005A6853"/>
    <w:rsid w:val="005A7C70"/>
    <w:rsid w:val="005B4BFA"/>
    <w:rsid w:val="005B72C8"/>
    <w:rsid w:val="005B7747"/>
    <w:rsid w:val="005C52DD"/>
    <w:rsid w:val="005D0C9E"/>
    <w:rsid w:val="005D4644"/>
    <w:rsid w:val="005E0C0E"/>
    <w:rsid w:val="005E6795"/>
    <w:rsid w:val="005F0AB3"/>
    <w:rsid w:val="00601649"/>
    <w:rsid w:val="00602E9E"/>
    <w:rsid w:val="00602FD5"/>
    <w:rsid w:val="00604269"/>
    <w:rsid w:val="00611200"/>
    <w:rsid w:val="00612897"/>
    <w:rsid w:val="00612CF7"/>
    <w:rsid w:val="006163F7"/>
    <w:rsid w:val="00630823"/>
    <w:rsid w:val="00647C47"/>
    <w:rsid w:val="006501FF"/>
    <w:rsid w:val="006517D0"/>
    <w:rsid w:val="006539F0"/>
    <w:rsid w:val="00656CEF"/>
    <w:rsid w:val="00666F2F"/>
    <w:rsid w:val="00672F48"/>
    <w:rsid w:val="006747BD"/>
    <w:rsid w:val="00690882"/>
    <w:rsid w:val="00696DE9"/>
    <w:rsid w:val="006C4C7C"/>
    <w:rsid w:val="006D101A"/>
    <w:rsid w:val="006D62E7"/>
    <w:rsid w:val="006E4EB0"/>
    <w:rsid w:val="006F1882"/>
    <w:rsid w:val="007073C3"/>
    <w:rsid w:val="0073109B"/>
    <w:rsid w:val="007429BC"/>
    <w:rsid w:val="0075236F"/>
    <w:rsid w:val="00752B20"/>
    <w:rsid w:val="00755071"/>
    <w:rsid w:val="00760A79"/>
    <w:rsid w:val="007625D6"/>
    <w:rsid w:val="007658A7"/>
    <w:rsid w:val="007708AA"/>
    <w:rsid w:val="00770EE2"/>
    <w:rsid w:val="0077170A"/>
    <w:rsid w:val="007745F5"/>
    <w:rsid w:val="007800EB"/>
    <w:rsid w:val="007805BD"/>
    <w:rsid w:val="007842F2"/>
    <w:rsid w:val="00793EC2"/>
    <w:rsid w:val="00797298"/>
    <w:rsid w:val="007A1125"/>
    <w:rsid w:val="007A51CA"/>
    <w:rsid w:val="007B1694"/>
    <w:rsid w:val="007B38AC"/>
    <w:rsid w:val="007C0189"/>
    <w:rsid w:val="007C1CA4"/>
    <w:rsid w:val="007C2A74"/>
    <w:rsid w:val="007C5638"/>
    <w:rsid w:val="007C6FA3"/>
    <w:rsid w:val="007C77F1"/>
    <w:rsid w:val="007D0C82"/>
    <w:rsid w:val="007D56EA"/>
    <w:rsid w:val="007E17BC"/>
    <w:rsid w:val="007E3AF2"/>
    <w:rsid w:val="007E49C4"/>
    <w:rsid w:val="007F6898"/>
    <w:rsid w:val="00806F9D"/>
    <w:rsid w:val="00822061"/>
    <w:rsid w:val="00834841"/>
    <w:rsid w:val="00834C9E"/>
    <w:rsid w:val="00835D6B"/>
    <w:rsid w:val="0084080E"/>
    <w:rsid w:val="00843804"/>
    <w:rsid w:val="00845CEC"/>
    <w:rsid w:val="008509D4"/>
    <w:rsid w:val="00856E35"/>
    <w:rsid w:val="00862925"/>
    <w:rsid w:val="00865AC5"/>
    <w:rsid w:val="00866A3C"/>
    <w:rsid w:val="00876364"/>
    <w:rsid w:val="00876F4D"/>
    <w:rsid w:val="00895F14"/>
    <w:rsid w:val="008A0B1D"/>
    <w:rsid w:val="008A4928"/>
    <w:rsid w:val="008B668A"/>
    <w:rsid w:val="008C2406"/>
    <w:rsid w:val="008C2602"/>
    <w:rsid w:val="008C5BA4"/>
    <w:rsid w:val="008C772E"/>
    <w:rsid w:val="008C7ABF"/>
    <w:rsid w:val="008E7567"/>
    <w:rsid w:val="008F1526"/>
    <w:rsid w:val="008F6951"/>
    <w:rsid w:val="00901D1D"/>
    <w:rsid w:val="009178EE"/>
    <w:rsid w:val="00917CC8"/>
    <w:rsid w:val="0092089D"/>
    <w:rsid w:val="009229D7"/>
    <w:rsid w:val="00934F40"/>
    <w:rsid w:val="0093649A"/>
    <w:rsid w:val="00937586"/>
    <w:rsid w:val="009427A8"/>
    <w:rsid w:val="009452B3"/>
    <w:rsid w:val="00954042"/>
    <w:rsid w:val="00956DC3"/>
    <w:rsid w:val="00961399"/>
    <w:rsid w:val="0096536C"/>
    <w:rsid w:val="00975E73"/>
    <w:rsid w:val="00984E06"/>
    <w:rsid w:val="00985798"/>
    <w:rsid w:val="009879C7"/>
    <w:rsid w:val="009A0F58"/>
    <w:rsid w:val="009B158F"/>
    <w:rsid w:val="009C3B3B"/>
    <w:rsid w:val="009D05B2"/>
    <w:rsid w:val="009D1A3D"/>
    <w:rsid w:val="009D5FB6"/>
    <w:rsid w:val="009D732F"/>
    <w:rsid w:val="009E381F"/>
    <w:rsid w:val="009E7B45"/>
    <w:rsid w:val="009F199A"/>
    <w:rsid w:val="009F5383"/>
    <w:rsid w:val="00A04F62"/>
    <w:rsid w:val="00A142A7"/>
    <w:rsid w:val="00A17E37"/>
    <w:rsid w:val="00A20246"/>
    <w:rsid w:val="00A3596C"/>
    <w:rsid w:val="00A36A1D"/>
    <w:rsid w:val="00A40C8F"/>
    <w:rsid w:val="00A53EB6"/>
    <w:rsid w:val="00A61158"/>
    <w:rsid w:val="00A61D0E"/>
    <w:rsid w:val="00A64060"/>
    <w:rsid w:val="00A6699D"/>
    <w:rsid w:val="00A67423"/>
    <w:rsid w:val="00A67508"/>
    <w:rsid w:val="00A72CBF"/>
    <w:rsid w:val="00A73446"/>
    <w:rsid w:val="00A81B17"/>
    <w:rsid w:val="00A90793"/>
    <w:rsid w:val="00A930F9"/>
    <w:rsid w:val="00A93F67"/>
    <w:rsid w:val="00AA48F4"/>
    <w:rsid w:val="00AB3708"/>
    <w:rsid w:val="00AD1A31"/>
    <w:rsid w:val="00AE678D"/>
    <w:rsid w:val="00AE78B0"/>
    <w:rsid w:val="00B0364E"/>
    <w:rsid w:val="00B10387"/>
    <w:rsid w:val="00B13CC4"/>
    <w:rsid w:val="00B246A1"/>
    <w:rsid w:val="00B26E2D"/>
    <w:rsid w:val="00B33693"/>
    <w:rsid w:val="00B34F75"/>
    <w:rsid w:val="00B36A87"/>
    <w:rsid w:val="00B47D72"/>
    <w:rsid w:val="00B55BC5"/>
    <w:rsid w:val="00B67936"/>
    <w:rsid w:val="00B73FFC"/>
    <w:rsid w:val="00B864EB"/>
    <w:rsid w:val="00B92CD6"/>
    <w:rsid w:val="00BA3A9A"/>
    <w:rsid w:val="00BA4672"/>
    <w:rsid w:val="00BA5832"/>
    <w:rsid w:val="00BB13E3"/>
    <w:rsid w:val="00BB5B14"/>
    <w:rsid w:val="00BB6837"/>
    <w:rsid w:val="00BB75BF"/>
    <w:rsid w:val="00BC1BDE"/>
    <w:rsid w:val="00BC32C7"/>
    <w:rsid w:val="00BD7121"/>
    <w:rsid w:val="00BE004D"/>
    <w:rsid w:val="00BE34EA"/>
    <w:rsid w:val="00BE3C64"/>
    <w:rsid w:val="00BE520C"/>
    <w:rsid w:val="00BE5D24"/>
    <w:rsid w:val="00BE6192"/>
    <w:rsid w:val="00C03F1C"/>
    <w:rsid w:val="00C04898"/>
    <w:rsid w:val="00C14EE4"/>
    <w:rsid w:val="00C15860"/>
    <w:rsid w:val="00C16930"/>
    <w:rsid w:val="00C174EC"/>
    <w:rsid w:val="00C2252D"/>
    <w:rsid w:val="00C23445"/>
    <w:rsid w:val="00C30282"/>
    <w:rsid w:val="00C34F87"/>
    <w:rsid w:val="00C359D3"/>
    <w:rsid w:val="00C3665C"/>
    <w:rsid w:val="00C371B9"/>
    <w:rsid w:val="00C41759"/>
    <w:rsid w:val="00C54144"/>
    <w:rsid w:val="00C54D87"/>
    <w:rsid w:val="00C65EBE"/>
    <w:rsid w:val="00C66D78"/>
    <w:rsid w:val="00C72ACD"/>
    <w:rsid w:val="00C77423"/>
    <w:rsid w:val="00C8235E"/>
    <w:rsid w:val="00C8279B"/>
    <w:rsid w:val="00C84FEF"/>
    <w:rsid w:val="00C855D8"/>
    <w:rsid w:val="00C85E5A"/>
    <w:rsid w:val="00C917CD"/>
    <w:rsid w:val="00C92EDF"/>
    <w:rsid w:val="00C934C3"/>
    <w:rsid w:val="00CA4C78"/>
    <w:rsid w:val="00CA7918"/>
    <w:rsid w:val="00CB2059"/>
    <w:rsid w:val="00CB28DA"/>
    <w:rsid w:val="00CC5E13"/>
    <w:rsid w:val="00CC6039"/>
    <w:rsid w:val="00CD2458"/>
    <w:rsid w:val="00CD298A"/>
    <w:rsid w:val="00CF1FB0"/>
    <w:rsid w:val="00CF6431"/>
    <w:rsid w:val="00CF7F76"/>
    <w:rsid w:val="00D078F5"/>
    <w:rsid w:val="00D21148"/>
    <w:rsid w:val="00D22B9C"/>
    <w:rsid w:val="00D22F6F"/>
    <w:rsid w:val="00D34A09"/>
    <w:rsid w:val="00D60CB1"/>
    <w:rsid w:val="00D67438"/>
    <w:rsid w:val="00D67EDF"/>
    <w:rsid w:val="00D718A0"/>
    <w:rsid w:val="00D8558E"/>
    <w:rsid w:val="00D874E8"/>
    <w:rsid w:val="00D901D4"/>
    <w:rsid w:val="00D91855"/>
    <w:rsid w:val="00D91E61"/>
    <w:rsid w:val="00D92089"/>
    <w:rsid w:val="00D94296"/>
    <w:rsid w:val="00DA011A"/>
    <w:rsid w:val="00DA2456"/>
    <w:rsid w:val="00DB30A8"/>
    <w:rsid w:val="00DB3855"/>
    <w:rsid w:val="00DB41CB"/>
    <w:rsid w:val="00DB5C37"/>
    <w:rsid w:val="00DC4235"/>
    <w:rsid w:val="00DC4F66"/>
    <w:rsid w:val="00DC698A"/>
    <w:rsid w:val="00DD132D"/>
    <w:rsid w:val="00DD751A"/>
    <w:rsid w:val="00DE0CC9"/>
    <w:rsid w:val="00DE4D7D"/>
    <w:rsid w:val="00DF1001"/>
    <w:rsid w:val="00DF5A31"/>
    <w:rsid w:val="00DF7AB8"/>
    <w:rsid w:val="00E0198C"/>
    <w:rsid w:val="00E10193"/>
    <w:rsid w:val="00E11713"/>
    <w:rsid w:val="00E12A18"/>
    <w:rsid w:val="00E20409"/>
    <w:rsid w:val="00E2088B"/>
    <w:rsid w:val="00E258F5"/>
    <w:rsid w:val="00E31893"/>
    <w:rsid w:val="00E328BB"/>
    <w:rsid w:val="00E703A3"/>
    <w:rsid w:val="00E7594F"/>
    <w:rsid w:val="00E80ADA"/>
    <w:rsid w:val="00E81ED2"/>
    <w:rsid w:val="00E9731B"/>
    <w:rsid w:val="00EB0E08"/>
    <w:rsid w:val="00EB4246"/>
    <w:rsid w:val="00EC0C39"/>
    <w:rsid w:val="00EC135B"/>
    <w:rsid w:val="00ED39A6"/>
    <w:rsid w:val="00EE029C"/>
    <w:rsid w:val="00EE396A"/>
    <w:rsid w:val="00EE6E79"/>
    <w:rsid w:val="00EE7BB5"/>
    <w:rsid w:val="00EF42EA"/>
    <w:rsid w:val="00EF49AB"/>
    <w:rsid w:val="00F02765"/>
    <w:rsid w:val="00F03FB4"/>
    <w:rsid w:val="00F063A4"/>
    <w:rsid w:val="00F07417"/>
    <w:rsid w:val="00F10C71"/>
    <w:rsid w:val="00F14075"/>
    <w:rsid w:val="00F23461"/>
    <w:rsid w:val="00F24481"/>
    <w:rsid w:val="00F259B1"/>
    <w:rsid w:val="00F33CEA"/>
    <w:rsid w:val="00F3482C"/>
    <w:rsid w:val="00F36A46"/>
    <w:rsid w:val="00F36C77"/>
    <w:rsid w:val="00F40159"/>
    <w:rsid w:val="00F45A5C"/>
    <w:rsid w:val="00F5238C"/>
    <w:rsid w:val="00F56D71"/>
    <w:rsid w:val="00F60B89"/>
    <w:rsid w:val="00F60C66"/>
    <w:rsid w:val="00F70FB9"/>
    <w:rsid w:val="00F82539"/>
    <w:rsid w:val="00F82D8D"/>
    <w:rsid w:val="00F84550"/>
    <w:rsid w:val="00F8484C"/>
    <w:rsid w:val="00F86E71"/>
    <w:rsid w:val="00F97B27"/>
    <w:rsid w:val="00FA277C"/>
    <w:rsid w:val="00FA3729"/>
    <w:rsid w:val="00FA39EF"/>
    <w:rsid w:val="00FB0621"/>
    <w:rsid w:val="00FB53B1"/>
    <w:rsid w:val="00FC533C"/>
    <w:rsid w:val="00FC658F"/>
    <w:rsid w:val="00FD58BE"/>
    <w:rsid w:val="00FE049E"/>
    <w:rsid w:val="00FE0D32"/>
    <w:rsid w:val="00FE7722"/>
    <w:rsid w:val="00FF098F"/>
    <w:rsid w:val="00FF1B2B"/>
    <w:rsid w:val="00FF1EBD"/>
    <w:rsid w:val="00FF6D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nhideWhenUsed="0" w:qFormat="1"/>
    <w:lsdException w:name="heading 3" w:locked="1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nhideWhenUsed="0"/>
    <w:lsdException w:name="caption" w:locked="1" w:uiPriority="0" w:qFormat="1"/>
    <w:lsdException w:name="Title" w:locked="1" w:semiHidden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nhideWhenUsed="0" w:qFormat="1"/>
    <w:lsdException w:name="Table Grid" w:locked="1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3C3"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next w:val="a"/>
    <w:link w:val="20"/>
    <w:uiPriority w:val="99"/>
    <w:qFormat/>
    <w:rsid w:val="00CD245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CD2458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CD2458"/>
    <w:rPr>
      <w:rFonts w:ascii="Cambria" w:hAnsi="Cambria" w:cs="Times New Roman"/>
      <w:b/>
      <w:i/>
      <w:sz w:val="28"/>
    </w:rPr>
  </w:style>
  <w:style w:type="character" w:customStyle="1" w:styleId="30">
    <w:name w:val="Заголовок 3 Знак"/>
    <w:link w:val="3"/>
    <w:uiPriority w:val="99"/>
    <w:locked/>
    <w:rsid w:val="00CD2458"/>
    <w:rPr>
      <w:rFonts w:ascii="Cambria" w:hAnsi="Cambria" w:cs="Times New Roman"/>
      <w:b/>
      <w:sz w:val="26"/>
    </w:rPr>
  </w:style>
  <w:style w:type="paragraph" w:customStyle="1" w:styleId="ParagraphStyle">
    <w:name w:val="Paragraph Style"/>
    <w:uiPriority w:val="99"/>
    <w:rsid w:val="00CD2458"/>
    <w:pPr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a3">
    <w:name w:val="List Paragraph"/>
    <w:basedOn w:val="a"/>
    <w:uiPriority w:val="99"/>
    <w:qFormat/>
    <w:rsid w:val="00CD2458"/>
    <w:pPr>
      <w:ind w:left="720"/>
      <w:contextualSpacing/>
    </w:pPr>
    <w:rPr>
      <w:lang w:eastAsia="en-US"/>
    </w:rPr>
  </w:style>
  <w:style w:type="paragraph" w:styleId="a4">
    <w:name w:val="header"/>
    <w:basedOn w:val="a"/>
    <w:link w:val="a5"/>
    <w:uiPriority w:val="99"/>
    <w:semiHidden/>
    <w:rsid w:val="00CD2458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5">
    <w:name w:val="Верхний колонтитул Знак"/>
    <w:link w:val="a4"/>
    <w:uiPriority w:val="99"/>
    <w:semiHidden/>
    <w:locked/>
    <w:rsid w:val="00CD2458"/>
    <w:rPr>
      <w:rFonts w:ascii="Calibri" w:hAnsi="Calibri" w:cs="Times New Roman"/>
    </w:rPr>
  </w:style>
  <w:style w:type="paragraph" w:styleId="a6">
    <w:name w:val="footer"/>
    <w:basedOn w:val="a"/>
    <w:link w:val="a7"/>
    <w:uiPriority w:val="99"/>
    <w:rsid w:val="00CD2458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7">
    <w:name w:val="Нижний колонтитул Знак"/>
    <w:link w:val="a6"/>
    <w:uiPriority w:val="99"/>
    <w:locked/>
    <w:rsid w:val="00CD2458"/>
    <w:rPr>
      <w:rFonts w:ascii="Calibri" w:hAnsi="Calibri" w:cs="Times New Roman"/>
    </w:rPr>
  </w:style>
  <w:style w:type="character" w:styleId="a8">
    <w:name w:val="Hyperlink"/>
    <w:uiPriority w:val="99"/>
    <w:semiHidden/>
    <w:rsid w:val="00CD2458"/>
    <w:rPr>
      <w:rFonts w:cs="Times New Roman"/>
      <w:color w:val="0000FF"/>
      <w:u w:val="single"/>
    </w:rPr>
  </w:style>
  <w:style w:type="paragraph" w:styleId="a9">
    <w:name w:val="Title"/>
    <w:basedOn w:val="a"/>
    <w:next w:val="a"/>
    <w:link w:val="aa"/>
    <w:uiPriority w:val="99"/>
    <w:qFormat/>
    <w:rsid w:val="00CD2458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a">
    <w:name w:val="Название Знак"/>
    <w:link w:val="a9"/>
    <w:uiPriority w:val="99"/>
    <w:locked/>
    <w:rsid w:val="00CD2458"/>
    <w:rPr>
      <w:rFonts w:ascii="Cambria" w:hAnsi="Cambria" w:cs="Times New Roman"/>
      <w:b/>
      <w:kern w:val="28"/>
      <w:sz w:val="32"/>
    </w:rPr>
  </w:style>
  <w:style w:type="character" w:styleId="ab">
    <w:name w:val="Emphasis"/>
    <w:uiPriority w:val="99"/>
    <w:qFormat/>
    <w:rsid w:val="00CD2458"/>
    <w:rPr>
      <w:rFonts w:cs="Times New Roman"/>
      <w:i/>
    </w:rPr>
  </w:style>
  <w:style w:type="paragraph" w:styleId="ac">
    <w:name w:val="Normal (Web)"/>
    <w:basedOn w:val="a"/>
    <w:uiPriority w:val="99"/>
    <w:rsid w:val="0084080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d">
    <w:name w:val="No Spacing"/>
    <w:uiPriority w:val="99"/>
    <w:qFormat/>
    <w:rsid w:val="00E7594F"/>
    <w:rPr>
      <w:sz w:val="22"/>
      <w:szCs w:val="22"/>
    </w:rPr>
  </w:style>
  <w:style w:type="character" w:customStyle="1" w:styleId="s4">
    <w:name w:val="s4"/>
    <w:uiPriority w:val="99"/>
    <w:rsid w:val="00E7594F"/>
  </w:style>
  <w:style w:type="table" w:styleId="ae">
    <w:name w:val="Table Grid"/>
    <w:basedOn w:val="a1"/>
    <w:uiPriority w:val="99"/>
    <w:rsid w:val="0092089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">
    <w:name w:val="Символ сноски"/>
    <w:uiPriority w:val="99"/>
    <w:rsid w:val="00576192"/>
    <w:rPr>
      <w:vertAlign w:val="superscript"/>
    </w:rPr>
  </w:style>
  <w:style w:type="paragraph" w:styleId="af0">
    <w:name w:val="footnote text"/>
    <w:basedOn w:val="a"/>
    <w:link w:val="af1"/>
    <w:uiPriority w:val="99"/>
    <w:rsid w:val="00576192"/>
    <w:pPr>
      <w:suppressAutoHyphens/>
      <w:spacing w:after="0" w:line="240" w:lineRule="auto"/>
    </w:pPr>
    <w:rPr>
      <w:rFonts w:ascii="Times New Roman" w:hAnsi="Times New Roman"/>
      <w:sz w:val="20"/>
      <w:szCs w:val="20"/>
      <w:lang w:eastAsia="zh-CN"/>
    </w:rPr>
  </w:style>
  <w:style w:type="character" w:customStyle="1" w:styleId="af1">
    <w:name w:val="Текст сноски Знак"/>
    <w:link w:val="af0"/>
    <w:uiPriority w:val="99"/>
    <w:locked/>
    <w:rsid w:val="00576192"/>
    <w:rPr>
      <w:rFonts w:ascii="Times New Roman" w:hAnsi="Times New Roman" w:cs="Times New Roman"/>
      <w:sz w:val="20"/>
      <w:lang w:eastAsia="zh-CN"/>
    </w:rPr>
  </w:style>
  <w:style w:type="paragraph" w:customStyle="1" w:styleId="Default">
    <w:name w:val="Default"/>
    <w:uiPriority w:val="99"/>
    <w:rsid w:val="005E0C0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table" w:customStyle="1" w:styleId="1">
    <w:name w:val="Сетка таблицы1"/>
    <w:uiPriority w:val="99"/>
    <w:rsid w:val="00B13CC4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Без интервала1"/>
    <w:uiPriority w:val="99"/>
    <w:rsid w:val="00B13CC4"/>
    <w:rPr>
      <w:sz w:val="22"/>
      <w:szCs w:val="22"/>
      <w:lang w:eastAsia="en-US"/>
    </w:rPr>
  </w:style>
  <w:style w:type="paragraph" w:customStyle="1" w:styleId="c2">
    <w:name w:val="c2"/>
    <w:basedOn w:val="a"/>
    <w:uiPriority w:val="99"/>
    <w:rsid w:val="00393F7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">
    <w:name w:val="c1"/>
    <w:uiPriority w:val="99"/>
    <w:rsid w:val="00393F7B"/>
  </w:style>
  <w:style w:type="paragraph" w:customStyle="1" w:styleId="Style28">
    <w:name w:val="Style28"/>
    <w:basedOn w:val="a"/>
    <w:uiPriority w:val="99"/>
    <w:rsid w:val="001E4E70"/>
    <w:pPr>
      <w:widowControl w:val="0"/>
      <w:autoSpaceDE w:val="0"/>
      <w:autoSpaceDN w:val="0"/>
      <w:adjustRightInd w:val="0"/>
      <w:spacing w:after="0" w:line="211" w:lineRule="exact"/>
      <w:jc w:val="center"/>
    </w:pPr>
    <w:rPr>
      <w:rFonts w:ascii="Times New Roman" w:hAnsi="Times New Roman"/>
      <w:sz w:val="24"/>
      <w:szCs w:val="24"/>
    </w:rPr>
  </w:style>
  <w:style w:type="character" w:customStyle="1" w:styleId="FontStyle68">
    <w:name w:val="Font Style68"/>
    <w:uiPriority w:val="99"/>
    <w:rsid w:val="001E4E70"/>
    <w:rPr>
      <w:rFonts w:ascii="Times New Roman" w:hAnsi="Times New Roman"/>
      <w:b/>
      <w:sz w:val="16"/>
    </w:rPr>
  </w:style>
  <w:style w:type="character" w:customStyle="1" w:styleId="FontStyle69">
    <w:name w:val="Font Style69"/>
    <w:uiPriority w:val="99"/>
    <w:rsid w:val="001E4E70"/>
    <w:rPr>
      <w:rFonts w:ascii="Times New Roman" w:hAnsi="Times New Roman"/>
      <w:b/>
      <w:sz w:val="18"/>
    </w:rPr>
  </w:style>
  <w:style w:type="character" w:customStyle="1" w:styleId="FontStyle72">
    <w:name w:val="Font Style72"/>
    <w:uiPriority w:val="99"/>
    <w:rsid w:val="001E4E70"/>
    <w:rPr>
      <w:rFonts w:ascii="Times New Roman" w:hAnsi="Times New Roman"/>
      <w:spacing w:val="10"/>
      <w:sz w:val="18"/>
    </w:rPr>
  </w:style>
  <w:style w:type="table" w:customStyle="1" w:styleId="21">
    <w:name w:val="Сетка таблицы2"/>
    <w:uiPriority w:val="99"/>
    <w:rsid w:val="001C6947"/>
    <w:rPr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"/>
    <w:link w:val="af3"/>
    <w:uiPriority w:val="99"/>
    <w:semiHidden/>
    <w:unhideWhenUsed/>
    <w:rsid w:val="00587A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587A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333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3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8963C6-61CA-4C9B-88DA-666F7DBCE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5494</TotalTime>
  <Pages>1</Pages>
  <Words>27831</Words>
  <Characters>158641</Characters>
  <Application>Microsoft Office Word</Application>
  <DocSecurity>0</DocSecurity>
  <Lines>1322</Lines>
  <Paragraphs>372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админ</cp:lastModifiedBy>
  <cp:revision>76</cp:revision>
  <cp:lastPrinted>2019-01-30T09:53:00Z</cp:lastPrinted>
  <dcterms:created xsi:type="dcterms:W3CDTF">2018-09-03T11:55:00Z</dcterms:created>
  <dcterms:modified xsi:type="dcterms:W3CDTF">2020-11-16T16:33:00Z</dcterms:modified>
</cp:coreProperties>
</file>